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B6575" w14:textId="77777777" w:rsidR="00B64F9D" w:rsidRDefault="00431C79" w:rsidP="00431C79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9962B53" wp14:editId="5108EF83">
            <wp:simplePos x="0" y="0"/>
            <wp:positionH relativeFrom="column">
              <wp:posOffset>2349500</wp:posOffset>
            </wp:positionH>
            <wp:positionV relativeFrom="paragraph">
              <wp:posOffset>244475</wp:posOffset>
            </wp:positionV>
            <wp:extent cx="1314450" cy="1199515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40" r="39037" b="53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801FB4" w14:textId="77777777" w:rsidR="00B64F9D" w:rsidRPr="00B64F9D" w:rsidRDefault="00B64F9D" w:rsidP="00B64F9D"/>
    <w:p w14:paraId="514D334D" w14:textId="77777777" w:rsidR="00B64F9D" w:rsidRPr="00B64F9D" w:rsidRDefault="00B64F9D" w:rsidP="00B64F9D"/>
    <w:p w14:paraId="19B5F4EE" w14:textId="77777777" w:rsidR="00B64F9D" w:rsidRPr="00B64F9D" w:rsidRDefault="00B64F9D" w:rsidP="00B64F9D"/>
    <w:p w14:paraId="74820DC6" w14:textId="77777777" w:rsidR="00B64F9D" w:rsidRDefault="00B64F9D" w:rsidP="00B64F9D"/>
    <w:p w14:paraId="3C57516D" w14:textId="77777777" w:rsidR="00EF6CEE" w:rsidRDefault="00EF6CEE" w:rsidP="00B64F9D">
      <w:pPr>
        <w:jc w:val="center"/>
      </w:pPr>
    </w:p>
    <w:p w14:paraId="7CDB9D08" w14:textId="77777777" w:rsidR="003E2624" w:rsidRDefault="003E2624" w:rsidP="00B64F9D">
      <w:pPr>
        <w:jc w:val="center"/>
      </w:pPr>
    </w:p>
    <w:p w14:paraId="10244554" w14:textId="77777777" w:rsidR="003E2624" w:rsidRDefault="003E2624" w:rsidP="00B64F9D">
      <w:pPr>
        <w:jc w:val="center"/>
      </w:pPr>
    </w:p>
    <w:p w14:paraId="5A846016" w14:textId="77777777" w:rsidR="00B64F9D" w:rsidRPr="005E43BB" w:rsidRDefault="00B64F9D" w:rsidP="00B64F9D">
      <w:pPr>
        <w:jc w:val="center"/>
        <w:rPr>
          <w:rFonts w:ascii="Arial Narrow" w:hAnsi="Arial Narrow"/>
          <w:b/>
          <w:sz w:val="52"/>
          <w:szCs w:val="52"/>
        </w:rPr>
      </w:pPr>
      <w:proofErr w:type="spellStart"/>
      <w:r w:rsidRPr="005E43BB">
        <w:rPr>
          <w:rFonts w:ascii="Arial Narrow" w:hAnsi="Arial Narrow"/>
          <w:b/>
          <w:sz w:val="52"/>
          <w:szCs w:val="52"/>
        </w:rPr>
        <w:t>Skegby</w:t>
      </w:r>
      <w:proofErr w:type="spellEnd"/>
      <w:r w:rsidRPr="005E43BB">
        <w:rPr>
          <w:rFonts w:ascii="Arial Narrow" w:hAnsi="Arial Narrow"/>
          <w:b/>
          <w:sz w:val="52"/>
          <w:szCs w:val="52"/>
        </w:rPr>
        <w:t xml:space="preserve"> Junior Academy</w:t>
      </w:r>
    </w:p>
    <w:p w14:paraId="23670B27" w14:textId="77777777" w:rsidR="003E2624" w:rsidRDefault="00B64F9D" w:rsidP="00DB26DD">
      <w:pPr>
        <w:jc w:val="center"/>
        <w:rPr>
          <w:rFonts w:ascii="Arial Narrow" w:hAnsi="Arial Narrow"/>
          <w:b/>
          <w:sz w:val="52"/>
          <w:szCs w:val="52"/>
        </w:rPr>
      </w:pPr>
      <w:r w:rsidRPr="005E43BB">
        <w:rPr>
          <w:rFonts w:ascii="Arial Narrow" w:hAnsi="Arial Narrow"/>
          <w:b/>
          <w:sz w:val="52"/>
          <w:szCs w:val="52"/>
        </w:rPr>
        <w:t>Assessment Policy</w:t>
      </w:r>
    </w:p>
    <w:p w14:paraId="4323A4DE" w14:textId="77777777" w:rsidR="00B64F9D" w:rsidRDefault="00B64F9D" w:rsidP="003E2624"/>
    <w:p w14:paraId="4978C059" w14:textId="77777777" w:rsidR="00DB26DD" w:rsidRDefault="00DB26DD" w:rsidP="003E2624"/>
    <w:p w14:paraId="3877FF28" w14:textId="77777777" w:rsidR="00DB26DD" w:rsidRDefault="00DB26DD" w:rsidP="003E2624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7"/>
        <w:gridCol w:w="3284"/>
      </w:tblGrid>
      <w:tr w:rsidR="00B64F9D" w:rsidRPr="00D232A2" w14:paraId="650C385D" w14:textId="77777777" w:rsidTr="00F32AE8">
        <w:trPr>
          <w:jc w:val="center"/>
        </w:trPr>
        <w:tc>
          <w:tcPr>
            <w:tcW w:w="6521" w:type="dxa"/>
            <w:gridSpan w:val="2"/>
          </w:tcPr>
          <w:p w14:paraId="6E847FCA" w14:textId="77777777" w:rsidR="00B64F9D" w:rsidRPr="00D232A2" w:rsidRDefault="00B64F9D" w:rsidP="00F32AE8">
            <w:pPr>
              <w:jc w:val="center"/>
              <w:rPr>
                <w:rFonts w:cs="Arial"/>
                <w:b/>
                <w:sz w:val="8"/>
                <w:szCs w:val="8"/>
              </w:rPr>
            </w:pPr>
          </w:p>
          <w:p w14:paraId="6C27558D" w14:textId="77777777" w:rsidR="00B64F9D" w:rsidRPr="00D232A2" w:rsidRDefault="00B64F9D" w:rsidP="00F32AE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D232A2">
              <w:rPr>
                <w:rFonts w:cs="Arial"/>
                <w:b/>
                <w:sz w:val="28"/>
                <w:szCs w:val="28"/>
              </w:rPr>
              <w:t>REVIEW PROCESS</w:t>
            </w:r>
          </w:p>
          <w:p w14:paraId="3C09F517" w14:textId="77777777" w:rsidR="00B64F9D" w:rsidRPr="00D232A2" w:rsidRDefault="00B64F9D" w:rsidP="00F32AE8">
            <w:pPr>
              <w:jc w:val="center"/>
              <w:rPr>
                <w:rFonts w:cs="Arial"/>
                <w:b/>
                <w:sz w:val="8"/>
                <w:szCs w:val="8"/>
              </w:rPr>
            </w:pPr>
          </w:p>
        </w:tc>
      </w:tr>
      <w:tr w:rsidR="00B64F9D" w:rsidRPr="004C5483" w14:paraId="07BF27F7" w14:textId="77777777" w:rsidTr="00DB26DD">
        <w:trPr>
          <w:trHeight w:val="773"/>
          <w:jc w:val="center"/>
        </w:trPr>
        <w:tc>
          <w:tcPr>
            <w:tcW w:w="3237" w:type="dxa"/>
          </w:tcPr>
          <w:p w14:paraId="20DB2CCA" w14:textId="77777777" w:rsidR="00B64F9D" w:rsidRPr="004C5483" w:rsidRDefault="00B64F9D" w:rsidP="00F32AE8">
            <w:pPr>
              <w:rPr>
                <w:rFonts w:cs="Arial"/>
                <w:sz w:val="6"/>
                <w:szCs w:val="6"/>
              </w:rPr>
            </w:pPr>
          </w:p>
          <w:p w14:paraId="13521588" w14:textId="77777777" w:rsidR="00B64F9D" w:rsidRPr="004C5483" w:rsidRDefault="00B64F9D" w:rsidP="00F32AE8">
            <w:pPr>
              <w:rPr>
                <w:rFonts w:cs="Arial"/>
                <w:sz w:val="28"/>
                <w:szCs w:val="28"/>
              </w:rPr>
            </w:pPr>
            <w:r w:rsidRPr="004C5483">
              <w:rPr>
                <w:rFonts w:cs="Arial"/>
                <w:sz w:val="28"/>
                <w:szCs w:val="28"/>
              </w:rPr>
              <w:t>FIRST WRITTEN</w:t>
            </w:r>
          </w:p>
          <w:p w14:paraId="4F10B535" w14:textId="77777777" w:rsidR="00B64F9D" w:rsidRPr="004C5483" w:rsidRDefault="00B64F9D" w:rsidP="00F32AE8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3284" w:type="dxa"/>
          </w:tcPr>
          <w:p w14:paraId="4F0491F0" w14:textId="77777777" w:rsidR="00B64F9D" w:rsidRPr="004C5483" w:rsidRDefault="00B64F9D" w:rsidP="00F32AE8">
            <w:pPr>
              <w:rPr>
                <w:rFonts w:cs="Arial"/>
                <w:sz w:val="6"/>
                <w:szCs w:val="6"/>
              </w:rPr>
            </w:pPr>
          </w:p>
          <w:p w14:paraId="7D5F7C4D" w14:textId="77777777" w:rsidR="00B64F9D" w:rsidRDefault="00B64F9D" w:rsidP="00F32AE8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September 2017</w:t>
            </w:r>
          </w:p>
          <w:p w14:paraId="53308730" w14:textId="3838C770" w:rsidR="00DB26DD" w:rsidRPr="004C5483" w:rsidRDefault="00DB26DD" w:rsidP="00F32AE8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(</w:t>
            </w:r>
            <w:proofErr w:type="gramStart"/>
            <w:r>
              <w:rPr>
                <w:rFonts w:cs="Arial"/>
                <w:sz w:val="28"/>
                <w:szCs w:val="28"/>
              </w:rPr>
              <w:t>reviewed</w:t>
            </w:r>
            <w:proofErr w:type="gramEnd"/>
            <w:r>
              <w:rPr>
                <w:rFonts w:cs="Arial"/>
                <w:sz w:val="28"/>
                <w:szCs w:val="28"/>
              </w:rPr>
              <w:t xml:space="preserve"> July 20</w:t>
            </w:r>
            <w:r w:rsidR="00403AEF">
              <w:rPr>
                <w:rFonts w:cs="Arial"/>
                <w:sz w:val="28"/>
                <w:szCs w:val="28"/>
              </w:rPr>
              <w:t>2</w:t>
            </w:r>
            <w:r w:rsidR="002B69AD">
              <w:rPr>
                <w:rFonts w:cs="Arial"/>
                <w:sz w:val="28"/>
                <w:szCs w:val="28"/>
              </w:rPr>
              <w:t>4</w:t>
            </w:r>
            <w:r w:rsidR="00403AEF">
              <w:rPr>
                <w:rFonts w:cs="Arial"/>
                <w:sz w:val="28"/>
                <w:szCs w:val="28"/>
              </w:rPr>
              <w:t>)</w:t>
            </w:r>
          </w:p>
        </w:tc>
      </w:tr>
      <w:tr w:rsidR="00B64F9D" w:rsidRPr="004C5483" w14:paraId="05F29AC0" w14:textId="77777777" w:rsidTr="00F32AE8">
        <w:trPr>
          <w:jc w:val="center"/>
        </w:trPr>
        <w:tc>
          <w:tcPr>
            <w:tcW w:w="3237" w:type="dxa"/>
          </w:tcPr>
          <w:p w14:paraId="4B6CD4F2" w14:textId="77777777" w:rsidR="00B64F9D" w:rsidRPr="004C5483" w:rsidRDefault="00B64F9D" w:rsidP="00F32AE8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NEXT </w:t>
            </w:r>
            <w:r w:rsidRPr="004C5483">
              <w:rPr>
                <w:rFonts w:cs="Arial"/>
                <w:sz w:val="28"/>
                <w:szCs w:val="28"/>
              </w:rPr>
              <w:t>REVIEW</w:t>
            </w:r>
          </w:p>
          <w:p w14:paraId="293213D1" w14:textId="77777777" w:rsidR="00B64F9D" w:rsidRPr="004C5483" w:rsidRDefault="00B64F9D" w:rsidP="00F32AE8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3284" w:type="dxa"/>
          </w:tcPr>
          <w:p w14:paraId="012F12D8" w14:textId="6214555D" w:rsidR="00B64F9D" w:rsidRPr="004C5483" w:rsidRDefault="00177A37" w:rsidP="00F32AE8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July 202</w:t>
            </w:r>
            <w:r w:rsidR="002B69AD">
              <w:rPr>
                <w:rFonts w:cs="Arial"/>
                <w:sz w:val="28"/>
                <w:szCs w:val="28"/>
              </w:rPr>
              <w:t>5</w:t>
            </w:r>
          </w:p>
        </w:tc>
      </w:tr>
    </w:tbl>
    <w:p w14:paraId="472766A8" w14:textId="77777777" w:rsidR="003E2624" w:rsidRDefault="003E2624" w:rsidP="002E10A0">
      <w:pPr>
        <w:rPr>
          <w:rFonts w:ascii="Comic Sans MS" w:hAnsi="Comic Sans MS" w:cs="Arial"/>
          <w:b/>
          <w:sz w:val="24"/>
          <w:szCs w:val="24"/>
          <w:u w:val="single"/>
        </w:rPr>
      </w:pPr>
    </w:p>
    <w:p w14:paraId="4D9A1521" w14:textId="77777777" w:rsidR="00DB26DD" w:rsidRDefault="00DB26DD" w:rsidP="002E10A0">
      <w:pPr>
        <w:rPr>
          <w:rFonts w:ascii="Comic Sans MS" w:hAnsi="Comic Sans MS" w:cs="Arial"/>
          <w:b/>
          <w:sz w:val="24"/>
          <w:szCs w:val="24"/>
          <w:u w:val="single"/>
        </w:rPr>
      </w:pPr>
    </w:p>
    <w:p w14:paraId="2B296244" w14:textId="77777777" w:rsidR="00DB26DD" w:rsidRDefault="00DB26DD" w:rsidP="002E10A0">
      <w:pPr>
        <w:rPr>
          <w:rFonts w:ascii="Comic Sans MS" w:hAnsi="Comic Sans MS" w:cs="Arial"/>
          <w:b/>
          <w:sz w:val="24"/>
          <w:szCs w:val="24"/>
          <w:u w:val="single"/>
        </w:rPr>
      </w:pPr>
    </w:p>
    <w:p w14:paraId="1245162A" w14:textId="77777777" w:rsidR="00906237" w:rsidRDefault="00906237" w:rsidP="002E10A0">
      <w:pPr>
        <w:rPr>
          <w:rFonts w:ascii="Comic Sans MS" w:hAnsi="Comic Sans MS" w:cs="Arial"/>
          <w:b/>
          <w:sz w:val="24"/>
          <w:szCs w:val="24"/>
          <w:u w:val="single"/>
        </w:rPr>
      </w:pPr>
    </w:p>
    <w:p w14:paraId="6ED77C99" w14:textId="77777777" w:rsidR="00B97E80" w:rsidRDefault="00B97E80" w:rsidP="002E10A0">
      <w:pPr>
        <w:rPr>
          <w:rFonts w:ascii="Comic Sans MS" w:hAnsi="Comic Sans MS" w:cs="Arial"/>
          <w:b/>
          <w:sz w:val="24"/>
          <w:szCs w:val="24"/>
          <w:u w:val="single"/>
        </w:rPr>
      </w:pPr>
    </w:p>
    <w:p w14:paraId="5CB5CF26" w14:textId="0F24CFD0" w:rsidR="009812A7" w:rsidRPr="009812A7" w:rsidRDefault="009812A7" w:rsidP="002E10A0">
      <w:pPr>
        <w:rPr>
          <w:rFonts w:ascii="Comic Sans MS" w:hAnsi="Comic Sans MS" w:cs="Arial"/>
          <w:b/>
          <w:sz w:val="24"/>
          <w:szCs w:val="24"/>
          <w:u w:val="single"/>
        </w:rPr>
      </w:pPr>
      <w:r w:rsidRPr="009812A7">
        <w:rPr>
          <w:rFonts w:ascii="Comic Sans MS" w:hAnsi="Comic Sans MS" w:cs="Arial"/>
          <w:b/>
          <w:sz w:val="24"/>
          <w:szCs w:val="24"/>
          <w:u w:val="single"/>
        </w:rPr>
        <w:lastRenderedPageBreak/>
        <w:t>Introduction</w:t>
      </w:r>
    </w:p>
    <w:p w14:paraId="45D8D4BF" w14:textId="5F761B8C" w:rsidR="009812A7" w:rsidRDefault="009812A7" w:rsidP="002E10A0">
      <w:pPr>
        <w:rPr>
          <w:rFonts w:ascii="Comic Sans MS" w:hAnsi="Comic Sans MS" w:cs="Arial"/>
          <w:sz w:val="24"/>
          <w:szCs w:val="24"/>
        </w:rPr>
      </w:pPr>
      <w:r w:rsidRPr="009812A7">
        <w:rPr>
          <w:rFonts w:ascii="Comic Sans MS" w:hAnsi="Comic Sans MS" w:cs="Arial"/>
          <w:sz w:val="24"/>
          <w:szCs w:val="24"/>
        </w:rPr>
        <w:t xml:space="preserve">Effective assessment provides information to improve teaching and learning. </w:t>
      </w:r>
      <w:r w:rsidR="00B64F9D" w:rsidRPr="009812A7">
        <w:rPr>
          <w:rFonts w:ascii="Comic Sans MS" w:hAnsi="Comic Sans MS" w:cs="Century Gothic"/>
          <w:color w:val="000000"/>
          <w:sz w:val="24"/>
          <w:szCs w:val="24"/>
        </w:rPr>
        <w:t xml:space="preserve">At </w:t>
      </w:r>
      <w:proofErr w:type="spellStart"/>
      <w:r w:rsidR="00B64F9D" w:rsidRPr="009812A7">
        <w:rPr>
          <w:rFonts w:ascii="Comic Sans MS" w:hAnsi="Comic Sans MS" w:cs="Century Gothic"/>
          <w:color w:val="000000"/>
          <w:sz w:val="24"/>
          <w:szCs w:val="24"/>
        </w:rPr>
        <w:t>Skegby</w:t>
      </w:r>
      <w:proofErr w:type="spellEnd"/>
      <w:r w:rsidR="00B64F9D" w:rsidRPr="009812A7">
        <w:rPr>
          <w:rFonts w:ascii="Comic Sans MS" w:hAnsi="Comic Sans MS" w:cs="Century Gothic"/>
          <w:color w:val="000000"/>
          <w:sz w:val="24"/>
          <w:szCs w:val="24"/>
        </w:rPr>
        <w:t xml:space="preserve"> Junior Academy assessment is both formative and summative; it should form an integral part of the teaching and learning process.</w:t>
      </w:r>
      <w:r>
        <w:rPr>
          <w:rFonts w:ascii="Comic Sans MS" w:hAnsi="Comic Sans MS" w:cs="Century Gothic"/>
          <w:color w:val="000000"/>
          <w:sz w:val="24"/>
          <w:szCs w:val="24"/>
        </w:rPr>
        <w:t xml:space="preserve"> </w:t>
      </w:r>
      <w:r w:rsidRPr="009812A7">
        <w:rPr>
          <w:rFonts w:ascii="Comic Sans MS" w:hAnsi="Comic Sans MS" w:cs="Arial"/>
          <w:sz w:val="24"/>
          <w:szCs w:val="24"/>
        </w:rPr>
        <w:t>To do this in our Academy</w:t>
      </w:r>
      <w:r w:rsidR="00AD6C66">
        <w:rPr>
          <w:rFonts w:ascii="Comic Sans MS" w:hAnsi="Comic Sans MS" w:cs="Arial"/>
          <w:sz w:val="24"/>
          <w:szCs w:val="24"/>
        </w:rPr>
        <w:t>,</w:t>
      </w:r>
      <w:r w:rsidRPr="009812A7">
        <w:rPr>
          <w:rFonts w:ascii="Comic Sans MS" w:hAnsi="Comic Sans MS" w:cs="Arial"/>
          <w:sz w:val="24"/>
          <w:szCs w:val="24"/>
        </w:rPr>
        <w:t xml:space="preserve"> we undertake two different types of assessment: assessment for learning and assessment of learning</w:t>
      </w:r>
      <w:r>
        <w:rPr>
          <w:rFonts w:ascii="Comic Sans MS" w:hAnsi="Comic Sans MS" w:cs="Arial"/>
          <w:sz w:val="24"/>
          <w:szCs w:val="24"/>
        </w:rPr>
        <w:t>.</w:t>
      </w:r>
    </w:p>
    <w:p w14:paraId="2A668B77" w14:textId="77777777" w:rsidR="009812A7" w:rsidRPr="009812A7" w:rsidRDefault="009812A7" w:rsidP="002E10A0">
      <w:pPr>
        <w:rPr>
          <w:rFonts w:ascii="Comic Sans MS" w:hAnsi="Comic Sans MS" w:cs="Arial"/>
          <w:sz w:val="24"/>
          <w:szCs w:val="24"/>
        </w:rPr>
      </w:pPr>
      <w:r w:rsidRPr="009812A7">
        <w:rPr>
          <w:rFonts w:ascii="Comic Sans MS" w:hAnsi="Comic Sans MS" w:cs="Arial"/>
          <w:b/>
          <w:sz w:val="24"/>
          <w:szCs w:val="24"/>
          <w:u w:val="single"/>
        </w:rPr>
        <w:t>Assessment for learning (formative assessment)</w:t>
      </w:r>
      <w:r w:rsidRPr="009812A7">
        <w:rPr>
          <w:rFonts w:ascii="Comic Sans MS" w:hAnsi="Comic Sans MS" w:cs="Arial"/>
          <w:sz w:val="24"/>
          <w:szCs w:val="24"/>
        </w:rPr>
        <w:t xml:space="preserve"> </w:t>
      </w:r>
    </w:p>
    <w:p w14:paraId="3B01132C" w14:textId="7A371739" w:rsidR="002E10A0" w:rsidRPr="002E10A0" w:rsidRDefault="002E10A0" w:rsidP="002E10A0">
      <w:pPr>
        <w:rPr>
          <w:rFonts w:ascii="Comic Sans MS" w:hAnsi="Comic Sans MS" w:cs="Arial"/>
          <w:sz w:val="24"/>
          <w:szCs w:val="24"/>
        </w:rPr>
      </w:pPr>
      <w:r w:rsidRPr="002E10A0">
        <w:rPr>
          <w:rFonts w:ascii="Comic Sans MS" w:hAnsi="Comic Sans MS" w:cs="Arial"/>
          <w:sz w:val="24"/>
          <w:szCs w:val="24"/>
        </w:rPr>
        <w:t>Assessment for learning</w:t>
      </w:r>
      <w:r w:rsidR="009812A7" w:rsidRPr="002E10A0">
        <w:rPr>
          <w:rFonts w:ascii="Comic Sans MS" w:hAnsi="Comic Sans MS" w:cs="Arial"/>
          <w:sz w:val="24"/>
          <w:szCs w:val="24"/>
        </w:rPr>
        <w:t xml:space="preserve"> </w:t>
      </w:r>
      <w:r w:rsidRPr="002E10A0">
        <w:rPr>
          <w:rFonts w:ascii="Comic Sans MS" w:hAnsi="Comic Sans MS" w:cs="Arial"/>
          <w:sz w:val="24"/>
          <w:szCs w:val="24"/>
        </w:rPr>
        <w:t>allows staff to use</w:t>
      </w:r>
      <w:r w:rsidR="009812A7" w:rsidRPr="002E10A0">
        <w:rPr>
          <w:rFonts w:ascii="Comic Sans MS" w:hAnsi="Comic Sans MS" w:cs="Arial"/>
          <w:sz w:val="24"/>
          <w:szCs w:val="24"/>
        </w:rPr>
        <w:t xml:space="preserve"> assessment in the</w:t>
      </w:r>
      <w:r w:rsidRPr="002E10A0">
        <w:rPr>
          <w:rFonts w:ascii="Comic Sans MS" w:hAnsi="Comic Sans MS" w:cs="Arial"/>
          <w:sz w:val="24"/>
          <w:szCs w:val="24"/>
        </w:rPr>
        <w:t>ir everyday</w:t>
      </w:r>
      <w:r w:rsidR="009812A7" w:rsidRPr="002E10A0">
        <w:rPr>
          <w:rFonts w:ascii="Comic Sans MS" w:hAnsi="Comic Sans MS" w:cs="Arial"/>
          <w:sz w:val="24"/>
          <w:szCs w:val="24"/>
        </w:rPr>
        <w:t xml:space="preserve"> classro</w:t>
      </w:r>
      <w:r w:rsidR="00453B2A">
        <w:rPr>
          <w:rFonts w:ascii="Comic Sans MS" w:hAnsi="Comic Sans MS" w:cs="Arial"/>
          <w:sz w:val="24"/>
          <w:szCs w:val="24"/>
        </w:rPr>
        <w:t>om</w:t>
      </w:r>
      <w:r w:rsidR="00DF0927">
        <w:rPr>
          <w:rFonts w:ascii="Comic Sans MS" w:hAnsi="Comic Sans MS" w:cs="Arial"/>
          <w:sz w:val="24"/>
          <w:szCs w:val="24"/>
        </w:rPr>
        <w:t xml:space="preserve"> practice</w:t>
      </w:r>
      <w:r w:rsidR="00453B2A">
        <w:rPr>
          <w:rFonts w:ascii="Comic Sans MS" w:hAnsi="Comic Sans MS" w:cs="Arial"/>
          <w:sz w:val="24"/>
          <w:szCs w:val="24"/>
        </w:rPr>
        <w:t xml:space="preserve"> to raise pupil achievement. </w:t>
      </w:r>
      <w:r w:rsidRPr="002E10A0">
        <w:rPr>
          <w:rFonts w:ascii="Comic Sans MS" w:hAnsi="Comic Sans MS" w:cs="Arial"/>
          <w:sz w:val="24"/>
          <w:szCs w:val="24"/>
        </w:rPr>
        <w:t>Staff use their on-going assessment to adjust the lesson and the planning that follows.</w:t>
      </w:r>
      <w:r w:rsidRPr="002E10A0">
        <w:rPr>
          <w:rFonts w:ascii="Comic Sans MS" w:hAnsi="Comic Sans MS"/>
          <w:sz w:val="24"/>
          <w:szCs w:val="24"/>
        </w:rPr>
        <w:t xml:space="preserve"> Effective feedback is an es</w:t>
      </w:r>
      <w:r>
        <w:rPr>
          <w:rFonts w:ascii="Comic Sans MS" w:hAnsi="Comic Sans MS"/>
          <w:sz w:val="24"/>
          <w:szCs w:val="24"/>
        </w:rPr>
        <w:t>sential part of assessment for learning as it recognises what children are doing well and it suggests ways to improve</w:t>
      </w:r>
      <w:r w:rsidRPr="002E10A0">
        <w:rPr>
          <w:rFonts w:ascii="Comic Sans MS" w:hAnsi="Comic Sans MS"/>
          <w:sz w:val="24"/>
          <w:szCs w:val="24"/>
        </w:rPr>
        <w:t>.</w:t>
      </w:r>
    </w:p>
    <w:p w14:paraId="334948A4" w14:textId="77777777" w:rsidR="009812A7" w:rsidRPr="002E10A0" w:rsidRDefault="009812A7" w:rsidP="002E10A0">
      <w:pPr>
        <w:rPr>
          <w:rFonts w:ascii="Comic Sans MS" w:hAnsi="Comic Sans MS" w:cs="Arial"/>
          <w:sz w:val="24"/>
          <w:szCs w:val="24"/>
        </w:rPr>
      </w:pPr>
      <w:r w:rsidRPr="002E10A0">
        <w:rPr>
          <w:rFonts w:ascii="Comic Sans MS" w:hAnsi="Comic Sans MS" w:cs="Arial"/>
          <w:b/>
          <w:sz w:val="24"/>
          <w:szCs w:val="24"/>
          <w:u w:val="single"/>
        </w:rPr>
        <w:t>Assessment of learning (summative assessment)</w:t>
      </w:r>
      <w:r w:rsidRPr="002E10A0">
        <w:rPr>
          <w:rFonts w:ascii="Comic Sans MS" w:hAnsi="Comic Sans MS" w:cs="Arial"/>
          <w:sz w:val="24"/>
          <w:szCs w:val="24"/>
        </w:rPr>
        <w:t xml:space="preserve"> </w:t>
      </w:r>
    </w:p>
    <w:p w14:paraId="1D748443" w14:textId="409E8ED2" w:rsidR="009812A7" w:rsidRDefault="002E10A0" w:rsidP="002E10A0">
      <w:pPr>
        <w:rPr>
          <w:rFonts w:ascii="Comic Sans MS" w:hAnsi="Comic Sans MS" w:cs="Arial"/>
          <w:sz w:val="24"/>
          <w:szCs w:val="24"/>
        </w:rPr>
      </w:pPr>
      <w:r w:rsidRPr="002E10A0">
        <w:rPr>
          <w:rFonts w:ascii="Comic Sans MS" w:hAnsi="Comic Sans MS" w:cs="Arial"/>
          <w:sz w:val="24"/>
          <w:szCs w:val="24"/>
        </w:rPr>
        <w:t xml:space="preserve">Assessment of learning </w:t>
      </w:r>
      <w:proofErr w:type="gramStart"/>
      <w:r w:rsidRPr="002E10A0">
        <w:rPr>
          <w:rFonts w:ascii="Comic Sans MS" w:hAnsi="Comic Sans MS" w:cs="Arial"/>
          <w:sz w:val="24"/>
          <w:szCs w:val="24"/>
        </w:rPr>
        <w:t>judges</w:t>
      </w:r>
      <w:proofErr w:type="gramEnd"/>
      <w:r w:rsidR="009812A7" w:rsidRPr="002E10A0">
        <w:rPr>
          <w:rFonts w:ascii="Comic Sans MS" w:hAnsi="Comic Sans MS" w:cs="Arial"/>
          <w:sz w:val="24"/>
          <w:szCs w:val="24"/>
        </w:rPr>
        <w:t xml:space="preserve"> pupils’ performance against national standards.  Teachers may make these judgements at the end of a unit of work, at the end of a </w:t>
      </w:r>
      <w:r w:rsidR="00DF0927">
        <w:rPr>
          <w:rFonts w:ascii="Comic Sans MS" w:hAnsi="Comic Sans MS" w:cs="Arial"/>
          <w:sz w:val="24"/>
          <w:szCs w:val="24"/>
        </w:rPr>
        <w:t xml:space="preserve">half term or </w:t>
      </w:r>
      <w:r w:rsidR="009812A7" w:rsidRPr="002E10A0">
        <w:rPr>
          <w:rFonts w:ascii="Comic Sans MS" w:hAnsi="Comic Sans MS" w:cs="Arial"/>
          <w:sz w:val="24"/>
          <w:szCs w:val="24"/>
        </w:rPr>
        <w:t xml:space="preserve">term, at the end of a year or the end of a key stage.  Tests results </w:t>
      </w:r>
      <w:r w:rsidRPr="002E10A0">
        <w:rPr>
          <w:rFonts w:ascii="Comic Sans MS" w:hAnsi="Comic Sans MS" w:cs="Arial"/>
          <w:sz w:val="24"/>
          <w:szCs w:val="24"/>
        </w:rPr>
        <w:t xml:space="preserve">are also used to inform this judgement. </w:t>
      </w:r>
    </w:p>
    <w:p w14:paraId="1A02B929" w14:textId="77777777" w:rsidR="00101A9C" w:rsidRPr="00101A9C" w:rsidRDefault="00101A9C" w:rsidP="00101A9C">
      <w:pPr>
        <w:rPr>
          <w:rFonts w:ascii="Comic Sans MS" w:hAnsi="Comic Sans MS" w:cs="Arial"/>
          <w:b/>
          <w:sz w:val="24"/>
          <w:szCs w:val="24"/>
          <w:u w:val="single"/>
        </w:rPr>
      </w:pPr>
      <w:r w:rsidRPr="00101A9C">
        <w:rPr>
          <w:rFonts w:ascii="Comic Sans MS" w:hAnsi="Comic Sans MS" w:cs="Arial"/>
          <w:b/>
          <w:sz w:val="24"/>
          <w:szCs w:val="24"/>
          <w:u w:val="single"/>
        </w:rPr>
        <w:t>Aims</w:t>
      </w:r>
      <w:r>
        <w:rPr>
          <w:rFonts w:ascii="Comic Sans MS" w:hAnsi="Comic Sans MS" w:cs="Arial"/>
          <w:b/>
          <w:sz w:val="24"/>
          <w:szCs w:val="24"/>
          <w:u w:val="single"/>
        </w:rPr>
        <w:t xml:space="preserve"> of Assessment</w:t>
      </w:r>
    </w:p>
    <w:p w14:paraId="758623EC" w14:textId="77777777" w:rsidR="00101A9C" w:rsidRPr="00101A9C" w:rsidRDefault="00101A9C" w:rsidP="00101A9C">
      <w:pPr>
        <w:pStyle w:val="ListParagraph"/>
        <w:numPr>
          <w:ilvl w:val="0"/>
          <w:numId w:val="1"/>
        </w:num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To enable</w:t>
      </w:r>
      <w:r w:rsidRPr="00101A9C">
        <w:rPr>
          <w:rFonts w:ascii="Comic Sans MS" w:hAnsi="Comic Sans MS" w:cs="Arial"/>
          <w:sz w:val="24"/>
          <w:szCs w:val="24"/>
        </w:rPr>
        <w:t xml:space="preserve"> children to demonstrate what they know, </w:t>
      </w:r>
      <w:proofErr w:type="gramStart"/>
      <w:r w:rsidRPr="00101A9C">
        <w:rPr>
          <w:rFonts w:ascii="Comic Sans MS" w:hAnsi="Comic Sans MS" w:cs="Arial"/>
          <w:sz w:val="24"/>
          <w:szCs w:val="24"/>
        </w:rPr>
        <w:t>understand</w:t>
      </w:r>
      <w:proofErr w:type="gramEnd"/>
      <w:r w:rsidRPr="00101A9C">
        <w:rPr>
          <w:rFonts w:ascii="Comic Sans MS" w:hAnsi="Comic Sans MS" w:cs="Arial"/>
          <w:sz w:val="24"/>
          <w:szCs w:val="24"/>
        </w:rPr>
        <w:t xml:space="preserve"> and can d</w:t>
      </w:r>
      <w:r>
        <w:rPr>
          <w:rFonts w:ascii="Comic Sans MS" w:hAnsi="Comic Sans MS" w:cs="Arial"/>
          <w:sz w:val="24"/>
          <w:szCs w:val="24"/>
        </w:rPr>
        <w:t>o in their work.</w:t>
      </w:r>
    </w:p>
    <w:p w14:paraId="361D0042" w14:textId="77777777" w:rsidR="00101A9C" w:rsidRPr="00101A9C" w:rsidRDefault="00101A9C" w:rsidP="00101A9C">
      <w:pPr>
        <w:pStyle w:val="ListParagraph"/>
        <w:numPr>
          <w:ilvl w:val="0"/>
          <w:numId w:val="1"/>
        </w:num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To help</w:t>
      </w:r>
      <w:r w:rsidRPr="00101A9C">
        <w:rPr>
          <w:rFonts w:ascii="Comic Sans MS" w:hAnsi="Comic Sans MS" w:cs="Arial"/>
          <w:sz w:val="24"/>
          <w:szCs w:val="24"/>
        </w:rPr>
        <w:t xml:space="preserve"> children recognise the standards to aim for and to understand what they need t</w:t>
      </w:r>
      <w:r>
        <w:rPr>
          <w:rFonts w:ascii="Comic Sans MS" w:hAnsi="Comic Sans MS" w:cs="Arial"/>
          <w:sz w:val="24"/>
          <w:szCs w:val="24"/>
        </w:rPr>
        <w:t>o do next to improve their work.</w:t>
      </w:r>
    </w:p>
    <w:p w14:paraId="119FB0A2" w14:textId="77777777" w:rsidR="00101A9C" w:rsidRPr="00101A9C" w:rsidRDefault="00101A9C" w:rsidP="00101A9C">
      <w:pPr>
        <w:pStyle w:val="ListParagraph"/>
        <w:numPr>
          <w:ilvl w:val="0"/>
          <w:numId w:val="1"/>
        </w:numPr>
        <w:rPr>
          <w:rFonts w:ascii="Comic Sans MS" w:hAnsi="Comic Sans MS" w:cs="Arial"/>
          <w:sz w:val="24"/>
          <w:szCs w:val="24"/>
        </w:rPr>
      </w:pPr>
      <w:r w:rsidRPr="00101A9C">
        <w:rPr>
          <w:rFonts w:ascii="Comic Sans MS" w:hAnsi="Comic Sans MS" w:cs="Arial"/>
          <w:sz w:val="24"/>
          <w:szCs w:val="24"/>
        </w:rPr>
        <w:t>To allow teachers to plan work that accurately r</w:t>
      </w:r>
      <w:r>
        <w:rPr>
          <w:rFonts w:ascii="Comic Sans MS" w:hAnsi="Comic Sans MS" w:cs="Arial"/>
          <w:sz w:val="24"/>
          <w:szCs w:val="24"/>
        </w:rPr>
        <w:t>eflects the needs of each child.</w:t>
      </w:r>
    </w:p>
    <w:p w14:paraId="3647E35C" w14:textId="77777777" w:rsidR="00101A9C" w:rsidRPr="00101A9C" w:rsidRDefault="00101A9C" w:rsidP="00101A9C">
      <w:pPr>
        <w:pStyle w:val="ListParagraph"/>
        <w:numPr>
          <w:ilvl w:val="0"/>
          <w:numId w:val="1"/>
        </w:numPr>
        <w:rPr>
          <w:rFonts w:ascii="Comic Sans MS" w:hAnsi="Comic Sans MS" w:cs="Arial"/>
          <w:sz w:val="24"/>
          <w:szCs w:val="24"/>
        </w:rPr>
      </w:pPr>
      <w:r w:rsidRPr="00101A9C">
        <w:rPr>
          <w:rFonts w:ascii="Comic Sans MS" w:hAnsi="Comic Sans MS" w:cs="Arial"/>
          <w:sz w:val="24"/>
          <w:szCs w:val="24"/>
        </w:rPr>
        <w:t xml:space="preserve">To provide regular information for </w:t>
      </w:r>
      <w:r>
        <w:rPr>
          <w:rFonts w:ascii="Comic Sans MS" w:hAnsi="Comic Sans MS" w:cs="Arial"/>
          <w:sz w:val="24"/>
          <w:szCs w:val="24"/>
        </w:rPr>
        <w:t>parents, to enable</w:t>
      </w:r>
      <w:r w:rsidRPr="00101A9C">
        <w:rPr>
          <w:rFonts w:ascii="Comic Sans MS" w:hAnsi="Comic Sans MS" w:cs="Arial"/>
          <w:sz w:val="24"/>
          <w:szCs w:val="24"/>
        </w:rPr>
        <w:t xml:space="preserve"> them to support their child’s learning</w:t>
      </w:r>
      <w:r>
        <w:rPr>
          <w:rFonts w:ascii="Comic Sans MS" w:hAnsi="Comic Sans MS" w:cs="Arial"/>
          <w:sz w:val="24"/>
          <w:szCs w:val="24"/>
        </w:rPr>
        <w:t>.</w:t>
      </w:r>
    </w:p>
    <w:p w14:paraId="7EEA1636" w14:textId="0882EB7D" w:rsidR="00101A9C" w:rsidRDefault="00101A9C" w:rsidP="00101A9C">
      <w:pPr>
        <w:pStyle w:val="ListParagraph"/>
        <w:numPr>
          <w:ilvl w:val="0"/>
          <w:numId w:val="1"/>
        </w:num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To provide</w:t>
      </w:r>
      <w:r w:rsidRPr="00101A9C">
        <w:rPr>
          <w:rFonts w:ascii="Comic Sans MS" w:hAnsi="Comic Sans MS" w:cs="Arial"/>
          <w:sz w:val="24"/>
          <w:szCs w:val="24"/>
        </w:rPr>
        <w:t xml:space="preserve"> info</w:t>
      </w:r>
      <w:r>
        <w:rPr>
          <w:rFonts w:ascii="Comic Sans MS" w:hAnsi="Comic Sans MS" w:cs="Arial"/>
          <w:sz w:val="24"/>
          <w:szCs w:val="24"/>
        </w:rPr>
        <w:t>rmation that allows</w:t>
      </w:r>
      <w:r w:rsidRPr="00101A9C">
        <w:rPr>
          <w:rFonts w:ascii="Comic Sans MS" w:hAnsi="Comic Sans MS" w:cs="Arial"/>
          <w:sz w:val="24"/>
          <w:szCs w:val="24"/>
        </w:rPr>
        <w:t xml:space="preserve"> judgements </w:t>
      </w:r>
      <w:r>
        <w:rPr>
          <w:rFonts w:ascii="Comic Sans MS" w:hAnsi="Comic Sans MS" w:cs="Arial"/>
          <w:sz w:val="24"/>
          <w:szCs w:val="24"/>
        </w:rPr>
        <w:t xml:space="preserve">to be made </w:t>
      </w:r>
      <w:r w:rsidRPr="00101A9C">
        <w:rPr>
          <w:rFonts w:ascii="Comic Sans MS" w:hAnsi="Comic Sans MS" w:cs="Arial"/>
          <w:sz w:val="24"/>
          <w:szCs w:val="24"/>
        </w:rPr>
        <w:t>about the effectiveness of the school.</w:t>
      </w:r>
    </w:p>
    <w:p w14:paraId="756314FE" w14:textId="04F7D8B7" w:rsidR="00101A9C" w:rsidRDefault="00CB2B46" w:rsidP="002E10A0">
      <w:pPr>
        <w:rPr>
          <w:rFonts w:ascii="Comic Sans MS" w:hAnsi="Comic Sans MS" w:cs="Arial"/>
          <w:b/>
          <w:sz w:val="24"/>
          <w:szCs w:val="24"/>
          <w:u w:val="single"/>
        </w:rPr>
      </w:pPr>
      <w:r>
        <w:rPr>
          <w:rFonts w:ascii="Comic Sans MS" w:hAnsi="Comic Sans MS" w:cs="Arial"/>
          <w:b/>
          <w:sz w:val="24"/>
          <w:szCs w:val="24"/>
          <w:u w:val="single"/>
        </w:rPr>
        <w:t>The Assessment Process</w:t>
      </w:r>
    </w:p>
    <w:p w14:paraId="5E65AD8A" w14:textId="01E94E69" w:rsidR="00A81557" w:rsidRPr="00A81557" w:rsidRDefault="00362FA5" w:rsidP="00362FA5">
      <w:pPr>
        <w:rPr>
          <w:rFonts w:ascii="Comic Sans MS" w:hAnsi="Comic Sans MS" w:cs="Arial"/>
          <w:sz w:val="24"/>
          <w:szCs w:val="24"/>
        </w:rPr>
      </w:pPr>
      <w:r w:rsidRPr="00A81557">
        <w:rPr>
          <w:rFonts w:ascii="Comic Sans MS" w:hAnsi="Comic Sans MS" w:cs="Arial"/>
          <w:sz w:val="24"/>
          <w:szCs w:val="24"/>
        </w:rPr>
        <w:t>Teachers’ planning outlines the skills</w:t>
      </w:r>
      <w:r w:rsidR="00087A0B">
        <w:rPr>
          <w:rFonts w:ascii="Comic Sans MS" w:hAnsi="Comic Sans MS" w:cs="Arial"/>
          <w:sz w:val="24"/>
          <w:szCs w:val="24"/>
        </w:rPr>
        <w:t xml:space="preserve"> and knowledge</w:t>
      </w:r>
      <w:r w:rsidRPr="00A81557">
        <w:rPr>
          <w:rFonts w:ascii="Comic Sans MS" w:hAnsi="Comic Sans MS" w:cs="Arial"/>
          <w:sz w:val="24"/>
          <w:szCs w:val="24"/>
        </w:rPr>
        <w:t xml:space="preserve"> that need to be assessed throughout each school year. Assessment for learning informs this planning. </w:t>
      </w:r>
    </w:p>
    <w:p w14:paraId="03415E82" w14:textId="073F83DB" w:rsidR="00A81557" w:rsidRPr="00A81557" w:rsidRDefault="00C06EFA" w:rsidP="00362FA5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lastRenderedPageBreak/>
        <w:t>C</w:t>
      </w:r>
      <w:r w:rsidR="00362FA5" w:rsidRPr="00A81557">
        <w:rPr>
          <w:rFonts w:ascii="Comic Sans MS" w:hAnsi="Comic Sans MS" w:cs="Arial"/>
          <w:sz w:val="24"/>
          <w:szCs w:val="24"/>
        </w:rPr>
        <w:t>hild</w:t>
      </w:r>
      <w:r w:rsidR="00A81557" w:rsidRPr="00A81557">
        <w:rPr>
          <w:rFonts w:ascii="Comic Sans MS" w:hAnsi="Comic Sans MS" w:cs="Arial"/>
          <w:sz w:val="24"/>
          <w:szCs w:val="24"/>
        </w:rPr>
        <w:t>ren</w:t>
      </w:r>
      <w:r w:rsidR="00362FA5" w:rsidRPr="00A81557">
        <w:rPr>
          <w:rFonts w:ascii="Comic Sans MS" w:hAnsi="Comic Sans MS" w:cs="Arial"/>
          <w:sz w:val="24"/>
          <w:szCs w:val="24"/>
        </w:rPr>
        <w:t xml:space="preserve"> will be assessed </w:t>
      </w:r>
      <w:r w:rsidR="00A81557" w:rsidRPr="00A81557">
        <w:rPr>
          <w:rFonts w:ascii="Comic Sans MS" w:hAnsi="Comic Sans MS" w:cs="Arial"/>
          <w:sz w:val="24"/>
          <w:szCs w:val="24"/>
        </w:rPr>
        <w:t>using the following codes:</w:t>
      </w:r>
    </w:p>
    <w:p w14:paraId="3B82E844" w14:textId="4E58803F" w:rsidR="00A81557" w:rsidRPr="00A81557" w:rsidRDefault="00A81557" w:rsidP="00362FA5">
      <w:pPr>
        <w:rPr>
          <w:rFonts w:ascii="Comic Sans MS" w:hAnsi="Comic Sans MS" w:cs="Arial"/>
          <w:sz w:val="24"/>
          <w:szCs w:val="24"/>
        </w:rPr>
      </w:pPr>
      <w:r w:rsidRPr="00A81557">
        <w:rPr>
          <w:rFonts w:ascii="Comic Sans MS" w:hAnsi="Comic Sans MS" w:cs="Arial"/>
          <w:sz w:val="24"/>
          <w:szCs w:val="24"/>
        </w:rPr>
        <w:t>EXS – meeting age related expectations</w:t>
      </w:r>
    </w:p>
    <w:p w14:paraId="343CCAE0" w14:textId="2AB224F4" w:rsidR="00A81557" w:rsidRDefault="00A81557" w:rsidP="00362FA5">
      <w:pPr>
        <w:rPr>
          <w:rFonts w:ascii="Comic Sans MS" w:hAnsi="Comic Sans MS" w:cs="Arial"/>
          <w:sz w:val="24"/>
          <w:szCs w:val="24"/>
        </w:rPr>
      </w:pPr>
      <w:r w:rsidRPr="00A81557">
        <w:rPr>
          <w:rFonts w:ascii="Comic Sans MS" w:hAnsi="Comic Sans MS" w:cs="Arial"/>
          <w:sz w:val="24"/>
          <w:szCs w:val="24"/>
        </w:rPr>
        <w:t xml:space="preserve">GDS – exceeding </w:t>
      </w:r>
      <w:proofErr w:type="gramStart"/>
      <w:r w:rsidRPr="00A81557">
        <w:rPr>
          <w:rFonts w:ascii="Comic Sans MS" w:hAnsi="Comic Sans MS" w:cs="Arial"/>
          <w:sz w:val="24"/>
          <w:szCs w:val="24"/>
        </w:rPr>
        <w:t>age related</w:t>
      </w:r>
      <w:proofErr w:type="gramEnd"/>
      <w:r w:rsidRPr="00A81557">
        <w:rPr>
          <w:rFonts w:ascii="Comic Sans MS" w:hAnsi="Comic Sans MS" w:cs="Arial"/>
          <w:sz w:val="24"/>
          <w:szCs w:val="24"/>
        </w:rPr>
        <w:t xml:space="preserve"> expectations</w:t>
      </w:r>
    </w:p>
    <w:p w14:paraId="0F4075EF" w14:textId="15F4E7B7" w:rsidR="00C92F48" w:rsidRPr="00A81557" w:rsidRDefault="00C92F48" w:rsidP="00362FA5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GDI </w:t>
      </w:r>
      <w:r w:rsidR="00434122">
        <w:rPr>
          <w:rFonts w:ascii="Comic Sans MS" w:hAnsi="Comic Sans MS" w:cs="Arial"/>
          <w:sz w:val="24"/>
          <w:szCs w:val="24"/>
        </w:rPr>
        <w:t>–</w:t>
      </w:r>
      <w:r>
        <w:rPr>
          <w:rFonts w:ascii="Comic Sans MS" w:hAnsi="Comic Sans MS" w:cs="Arial"/>
          <w:sz w:val="24"/>
          <w:szCs w:val="24"/>
        </w:rPr>
        <w:t xml:space="preserve"> </w:t>
      </w:r>
      <w:r w:rsidR="00334A7C">
        <w:rPr>
          <w:rFonts w:ascii="Comic Sans MS" w:hAnsi="Comic Sans MS" w:cs="Arial"/>
          <w:sz w:val="24"/>
          <w:szCs w:val="24"/>
        </w:rPr>
        <w:t>above</w:t>
      </w:r>
      <w:r w:rsidR="00434122">
        <w:rPr>
          <w:rFonts w:ascii="Comic Sans MS" w:hAnsi="Comic Sans MS" w:cs="Arial"/>
          <w:sz w:val="24"/>
          <w:szCs w:val="24"/>
        </w:rPr>
        <w:t xml:space="preserve"> expectations but require </w:t>
      </w:r>
      <w:r w:rsidR="00334A7C">
        <w:rPr>
          <w:rFonts w:ascii="Comic Sans MS" w:hAnsi="Comic Sans MS" w:cs="Arial"/>
          <w:sz w:val="24"/>
          <w:szCs w:val="24"/>
        </w:rPr>
        <w:t xml:space="preserve">intervention to exceed </w:t>
      </w:r>
      <w:proofErr w:type="gramStart"/>
      <w:r w:rsidR="00334A7C">
        <w:rPr>
          <w:rFonts w:ascii="Comic Sans MS" w:hAnsi="Comic Sans MS" w:cs="Arial"/>
          <w:sz w:val="24"/>
          <w:szCs w:val="24"/>
        </w:rPr>
        <w:t>ARE</w:t>
      </w:r>
      <w:proofErr w:type="gramEnd"/>
    </w:p>
    <w:p w14:paraId="2906DDC7" w14:textId="19FA38AD" w:rsidR="00A81557" w:rsidRPr="00A81557" w:rsidRDefault="00A81557" w:rsidP="00362FA5">
      <w:pPr>
        <w:rPr>
          <w:rFonts w:ascii="Comic Sans MS" w:hAnsi="Comic Sans MS" w:cs="Arial"/>
          <w:sz w:val="24"/>
          <w:szCs w:val="24"/>
        </w:rPr>
      </w:pPr>
      <w:r w:rsidRPr="00A81557">
        <w:rPr>
          <w:rFonts w:ascii="Comic Sans MS" w:hAnsi="Comic Sans MS" w:cs="Arial"/>
          <w:sz w:val="24"/>
          <w:szCs w:val="24"/>
        </w:rPr>
        <w:t>INT – just below age related expectations and requiring intervention to achieve ARE.</w:t>
      </w:r>
    </w:p>
    <w:p w14:paraId="2F5D1579" w14:textId="1102A3CE" w:rsidR="00A81557" w:rsidRPr="00A81557" w:rsidRDefault="00A81557" w:rsidP="00362FA5">
      <w:pPr>
        <w:rPr>
          <w:rFonts w:ascii="Comic Sans MS" w:hAnsi="Comic Sans MS" w:cs="Arial"/>
          <w:sz w:val="24"/>
          <w:szCs w:val="24"/>
        </w:rPr>
      </w:pPr>
      <w:r w:rsidRPr="00A81557">
        <w:rPr>
          <w:rFonts w:ascii="Comic Sans MS" w:hAnsi="Comic Sans MS" w:cs="Arial"/>
          <w:sz w:val="24"/>
          <w:szCs w:val="24"/>
        </w:rPr>
        <w:t>BLW – well below age related expectations</w:t>
      </w:r>
    </w:p>
    <w:p w14:paraId="2D52E184" w14:textId="12BC7B88" w:rsidR="00A81557" w:rsidRDefault="00A81557" w:rsidP="00362FA5">
      <w:pPr>
        <w:rPr>
          <w:rFonts w:ascii="Comic Sans MS" w:hAnsi="Comic Sans MS" w:cs="Arial"/>
          <w:sz w:val="24"/>
          <w:szCs w:val="24"/>
        </w:rPr>
      </w:pPr>
      <w:r w:rsidRPr="00A81557">
        <w:rPr>
          <w:rFonts w:ascii="Comic Sans MS" w:hAnsi="Comic Sans MS" w:cs="Arial"/>
          <w:sz w:val="24"/>
          <w:szCs w:val="24"/>
        </w:rPr>
        <w:t>OYG – working in the curriculum of another year group</w:t>
      </w:r>
      <w:r w:rsidR="009E2A79">
        <w:rPr>
          <w:rFonts w:ascii="Comic Sans MS" w:hAnsi="Comic Sans MS" w:cs="Arial"/>
          <w:sz w:val="24"/>
          <w:szCs w:val="24"/>
        </w:rPr>
        <w:t xml:space="preserve"> (the year group will also be i</w:t>
      </w:r>
      <w:r w:rsidR="00100A7F">
        <w:rPr>
          <w:rFonts w:ascii="Comic Sans MS" w:hAnsi="Comic Sans MS" w:cs="Arial"/>
          <w:sz w:val="24"/>
          <w:szCs w:val="24"/>
        </w:rPr>
        <w:t xml:space="preserve">dentified </w:t>
      </w:r>
      <w:proofErr w:type="spellStart"/>
      <w:proofErr w:type="gramStart"/>
      <w:r w:rsidR="00100A7F">
        <w:rPr>
          <w:rFonts w:ascii="Comic Sans MS" w:hAnsi="Comic Sans MS" w:cs="Arial"/>
          <w:sz w:val="24"/>
          <w:szCs w:val="24"/>
        </w:rPr>
        <w:t>eg</w:t>
      </w:r>
      <w:proofErr w:type="spellEnd"/>
      <w:proofErr w:type="gramEnd"/>
      <w:r w:rsidR="00100A7F">
        <w:rPr>
          <w:rFonts w:ascii="Comic Sans MS" w:hAnsi="Comic Sans MS" w:cs="Arial"/>
          <w:sz w:val="24"/>
          <w:szCs w:val="24"/>
        </w:rPr>
        <w:t xml:space="preserve"> OYG2)</w:t>
      </w:r>
      <w:r w:rsidRPr="00A81557">
        <w:rPr>
          <w:rFonts w:ascii="Comic Sans MS" w:hAnsi="Comic Sans MS" w:cs="Arial"/>
          <w:sz w:val="24"/>
          <w:szCs w:val="24"/>
        </w:rPr>
        <w:t>.</w:t>
      </w:r>
    </w:p>
    <w:p w14:paraId="63DBC348" w14:textId="75E5D730" w:rsidR="00C134E6" w:rsidRDefault="00C134E6" w:rsidP="00362FA5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Reading, </w:t>
      </w:r>
      <w:proofErr w:type="gramStart"/>
      <w:r>
        <w:rPr>
          <w:rFonts w:ascii="Comic Sans MS" w:hAnsi="Comic Sans MS" w:cs="Arial"/>
          <w:sz w:val="24"/>
          <w:szCs w:val="24"/>
        </w:rPr>
        <w:t>writing</w:t>
      </w:r>
      <w:proofErr w:type="gramEnd"/>
      <w:r>
        <w:rPr>
          <w:rFonts w:ascii="Comic Sans MS" w:hAnsi="Comic Sans MS" w:cs="Arial"/>
          <w:sz w:val="24"/>
          <w:szCs w:val="24"/>
        </w:rPr>
        <w:t xml:space="preserve"> and maths are assessed four times per year, October, December, March and July.</w:t>
      </w:r>
    </w:p>
    <w:p w14:paraId="0D7D4F6A" w14:textId="723D22A0" w:rsidR="00C134E6" w:rsidRDefault="00C134E6" w:rsidP="00362FA5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Science is assessed three times per year</w:t>
      </w:r>
      <w:r w:rsidR="00647E41">
        <w:rPr>
          <w:rFonts w:ascii="Comic Sans MS" w:hAnsi="Comic Sans MS" w:cs="Arial"/>
          <w:sz w:val="24"/>
          <w:szCs w:val="24"/>
        </w:rPr>
        <w:t xml:space="preserve">, December, </w:t>
      </w:r>
      <w:proofErr w:type="gramStart"/>
      <w:r w:rsidR="00647E41">
        <w:rPr>
          <w:rFonts w:ascii="Comic Sans MS" w:hAnsi="Comic Sans MS" w:cs="Arial"/>
          <w:sz w:val="24"/>
          <w:szCs w:val="24"/>
        </w:rPr>
        <w:t>March</w:t>
      </w:r>
      <w:proofErr w:type="gramEnd"/>
      <w:r w:rsidR="00647E41">
        <w:rPr>
          <w:rFonts w:ascii="Comic Sans MS" w:hAnsi="Comic Sans MS" w:cs="Arial"/>
          <w:sz w:val="24"/>
          <w:szCs w:val="24"/>
        </w:rPr>
        <w:t xml:space="preserve"> and July.</w:t>
      </w:r>
    </w:p>
    <w:p w14:paraId="77C85427" w14:textId="39405914" w:rsidR="00906237" w:rsidRDefault="00647E41" w:rsidP="00362FA5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H</w:t>
      </w:r>
      <w:r w:rsidR="00906237">
        <w:rPr>
          <w:rFonts w:ascii="Comic Sans MS" w:hAnsi="Comic Sans MS" w:cs="Arial"/>
          <w:sz w:val="24"/>
          <w:szCs w:val="24"/>
        </w:rPr>
        <w:t>istory</w:t>
      </w:r>
      <w:r>
        <w:rPr>
          <w:rFonts w:ascii="Comic Sans MS" w:hAnsi="Comic Sans MS" w:cs="Arial"/>
          <w:sz w:val="24"/>
          <w:szCs w:val="24"/>
        </w:rPr>
        <w:t>,</w:t>
      </w:r>
      <w:r w:rsidR="00784C71">
        <w:rPr>
          <w:rFonts w:ascii="Comic Sans MS" w:hAnsi="Comic Sans MS" w:cs="Arial"/>
          <w:sz w:val="24"/>
          <w:szCs w:val="24"/>
        </w:rPr>
        <w:t xml:space="preserve"> </w:t>
      </w:r>
      <w:r w:rsidR="00906237">
        <w:rPr>
          <w:rFonts w:ascii="Comic Sans MS" w:hAnsi="Comic Sans MS" w:cs="Arial"/>
          <w:sz w:val="24"/>
          <w:szCs w:val="24"/>
        </w:rPr>
        <w:t>geography</w:t>
      </w:r>
      <w:r w:rsidR="00784C71">
        <w:rPr>
          <w:rFonts w:ascii="Comic Sans MS" w:hAnsi="Comic Sans MS" w:cs="Arial"/>
          <w:sz w:val="24"/>
          <w:szCs w:val="24"/>
        </w:rPr>
        <w:t>, art, DT</w:t>
      </w:r>
      <w:r w:rsidR="008370FB">
        <w:rPr>
          <w:rFonts w:ascii="Comic Sans MS" w:hAnsi="Comic Sans MS" w:cs="Arial"/>
          <w:sz w:val="24"/>
          <w:szCs w:val="24"/>
        </w:rPr>
        <w:t>, computing, RE</w:t>
      </w:r>
      <w:r w:rsidR="00784C71">
        <w:rPr>
          <w:rFonts w:ascii="Comic Sans MS" w:hAnsi="Comic Sans MS" w:cs="Arial"/>
          <w:sz w:val="24"/>
          <w:szCs w:val="24"/>
        </w:rPr>
        <w:t xml:space="preserve"> and music are assessed</w:t>
      </w:r>
      <w:r w:rsidR="00906237">
        <w:rPr>
          <w:rFonts w:ascii="Comic Sans MS" w:hAnsi="Comic Sans MS" w:cs="Arial"/>
          <w:sz w:val="24"/>
          <w:szCs w:val="24"/>
        </w:rPr>
        <w:t xml:space="preserve"> twice each year</w:t>
      </w:r>
      <w:r w:rsidR="00784C71">
        <w:rPr>
          <w:rFonts w:ascii="Comic Sans MS" w:hAnsi="Comic Sans MS" w:cs="Arial"/>
          <w:sz w:val="24"/>
          <w:szCs w:val="24"/>
        </w:rPr>
        <w:t xml:space="preserve">, </w:t>
      </w:r>
      <w:proofErr w:type="gramStart"/>
      <w:r w:rsidR="00784C71">
        <w:rPr>
          <w:rFonts w:ascii="Comic Sans MS" w:hAnsi="Comic Sans MS" w:cs="Arial"/>
          <w:sz w:val="24"/>
          <w:szCs w:val="24"/>
        </w:rPr>
        <w:t>F</w:t>
      </w:r>
      <w:r w:rsidR="00906237">
        <w:rPr>
          <w:rFonts w:ascii="Comic Sans MS" w:hAnsi="Comic Sans MS" w:cs="Arial"/>
          <w:sz w:val="24"/>
          <w:szCs w:val="24"/>
        </w:rPr>
        <w:t>ebruary</w:t>
      </w:r>
      <w:proofErr w:type="gramEnd"/>
      <w:r w:rsidR="00906237">
        <w:rPr>
          <w:rFonts w:ascii="Comic Sans MS" w:hAnsi="Comic Sans MS" w:cs="Arial"/>
          <w:sz w:val="24"/>
          <w:szCs w:val="24"/>
        </w:rPr>
        <w:t xml:space="preserve"> and July. </w:t>
      </w:r>
    </w:p>
    <w:p w14:paraId="5D44264A" w14:textId="0CE33E08" w:rsidR="00906237" w:rsidRDefault="00906237" w:rsidP="00362FA5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PE is assessed termly</w:t>
      </w:r>
      <w:r w:rsidR="00F955B3">
        <w:rPr>
          <w:rFonts w:ascii="Comic Sans MS" w:hAnsi="Comic Sans MS" w:cs="Arial"/>
          <w:sz w:val="24"/>
          <w:szCs w:val="24"/>
        </w:rPr>
        <w:t xml:space="preserve"> (three times per year)</w:t>
      </w:r>
      <w:r>
        <w:rPr>
          <w:rFonts w:ascii="Comic Sans MS" w:hAnsi="Comic Sans MS" w:cs="Arial"/>
          <w:sz w:val="24"/>
          <w:szCs w:val="24"/>
        </w:rPr>
        <w:t>.</w:t>
      </w:r>
    </w:p>
    <w:p w14:paraId="25D93844" w14:textId="16351590" w:rsidR="008370FB" w:rsidRDefault="008370FB" w:rsidP="00362FA5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French is assessed at the end of Y6.</w:t>
      </w:r>
    </w:p>
    <w:p w14:paraId="0ECBE766" w14:textId="00FF08C0" w:rsidR="00A81C5B" w:rsidRPr="00A81557" w:rsidRDefault="00A81C5B" w:rsidP="00362FA5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Class teachers record their assessments on </w:t>
      </w:r>
      <w:r w:rsidR="00F20C28">
        <w:rPr>
          <w:rFonts w:ascii="Comic Sans MS" w:hAnsi="Comic Sans MS" w:cs="Arial"/>
          <w:sz w:val="24"/>
          <w:szCs w:val="24"/>
        </w:rPr>
        <w:t>Insight</w:t>
      </w:r>
      <w:r w:rsidR="0029299D">
        <w:rPr>
          <w:rFonts w:ascii="Comic Sans MS" w:hAnsi="Comic Sans MS" w:cs="Arial"/>
          <w:sz w:val="24"/>
          <w:szCs w:val="24"/>
        </w:rPr>
        <w:t>.</w:t>
      </w:r>
      <w:r w:rsidR="00784C71">
        <w:rPr>
          <w:rFonts w:ascii="Comic Sans MS" w:hAnsi="Comic Sans MS" w:cs="Arial"/>
          <w:sz w:val="24"/>
          <w:szCs w:val="24"/>
        </w:rPr>
        <w:t xml:space="preserve"> </w:t>
      </w:r>
    </w:p>
    <w:p w14:paraId="75294C61" w14:textId="7F9DBB66" w:rsidR="00362FA5" w:rsidRPr="00A81557" w:rsidRDefault="00362FA5" w:rsidP="00362FA5">
      <w:pPr>
        <w:rPr>
          <w:rFonts w:ascii="Comic Sans MS" w:hAnsi="Comic Sans MS" w:cs="Arial"/>
          <w:sz w:val="24"/>
          <w:szCs w:val="24"/>
        </w:rPr>
      </w:pPr>
      <w:r w:rsidRPr="00A81557">
        <w:rPr>
          <w:rFonts w:ascii="Comic Sans MS" w:hAnsi="Comic Sans MS" w:cs="Arial"/>
          <w:sz w:val="24"/>
          <w:szCs w:val="24"/>
        </w:rPr>
        <w:t>Staff regularly meet to ensure assessment undertaken is moderated and agreed by all in the Academy and across the Trust.  Every term internal moderation of pupils’ work takes place; moderated work is then shared an</w:t>
      </w:r>
      <w:r w:rsidR="00460E36">
        <w:rPr>
          <w:rFonts w:ascii="Comic Sans MS" w:hAnsi="Comic Sans MS" w:cs="Arial"/>
          <w:sz w:val="24"/>
          <w:szCs w:val="24"/>
        </w:rPr>
        <w:t>d re-moderated at meetings with other</w:t>
      </w:r>
      <w:r w:rsidRPr="00A81557">
        <w:rPr>
          <w:rFonts w:ascii="Comic Sans MS" w:hAnsi="Comic Sans MS" w:cs="Arial"/>
          <w:sz w:val="24"/>
          <w:szCs w:val="24"/>
        </w:rPr>
        <w:t xml:space="preserve"> Academies led by an Education </w:t>
      </w:r>
      <w:r w:rsidR="003825BC">
        <w:rPr>
          <w:rFonts w:ascii="Comic Sans MS" w:hAnsi="Comic Sans MS" w:cs="Arial"/>
          <w:sz w:val="24"/>
          <w:szCs w:val="24"/>
        </w:rPr>
        <w:t>Director</w:t>
      </w:r>
      <w:r w:rsidRPr="00A81557">
        <w:rPr>
          <w:rFonts w:ascii="Comic Sans MS" w:hAnsi="Comic Sans MS" w:cs="Arial"/>
          <w:sz w:val="24"/>
          <w:szCs w:val="24"/>
        </w:rPr>
        <w:t xml:space="preserve"> from the Trust</w:t>
      </w:r>
      <w:r w:rsidR="003825BC">
        <w:rPr>
          <w:rFonts w:ascii="Comic Sans MS" w:hAnsi="Comic Sans MS" w:cs="Arial"/>
          <w:sz w:val="24"/>
          <w:szCs w:val="24"/>
        </w:rPr>
        <w:t xml:space="preserve"> and within the local cluster of Academies</w:t>
      </w:r>
      <w:r w:rsidRPr="00A81557">
        <w:rPr>
          <w:rFonts w:ascii="Comic Sans MS" w:hAnsi="Comic Sans MS" w:cs="Arial"/>
          <w:sz w:val="24"/>
          <w:szCs w:val="24"/>
        </w:rPr>
        <w:t>.   This ensures consistency and accuracy across all Academies.</w:t>
      </w:r>
    </w:p>
    <w:p w14:paraId="4C642C09" w14:textId="77777777" w:rsidR="00362FA5" w:rsidRPr="00362FA5" w:rsidRDefault="00362FA5" w:rsidP="00362FA5">
      <w:pPr>
        <w:rPr>
          <w:rFonts w:ascii="Comic Sans MS" w:hAnsi="Comic Sans MS" w:cs="Arial"/>
          <w:b/>
          <w:sz w:val="24"/>
          <w:szCs w:val="24"/>
          <w:u w:val="single"/>
        </w:rPr>
      </w:pPr>
      <w:r w:rsidRPr="00362FA5">
        <w:rPr>
          <w:rFonts w:ascii="Comic Sans MS" w:hAnsi="Comic Sans MS" w:cs="Arial"/>
          <w:b/>
          <w:sz w:val="24"/>
          <w:szCs w:val="24"/>
          <w:u w:val="single"/>
        </w:rPr>
        <w:t>Target setting</w:t>
      </w:r>
    </w:p>
    <w:p w14:paraId="6925D961" w14:textId="24DECCBD" w:rsidR="0029299D" w:rsidRPr="003A1B8B" w:rsidRDefault="00362FA5" w:rsidP="00EF01FF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T</w:t>
      </w:r>
      <w:r w:rsidRPr="00362FA5">
        <w:rPr>
          <w:rFonts w:ascii="Comic Sans MS" w:hAnsi="Comic Sans MS" w:cs="Arial"/>
          <w:sz w:val="24"/>
          <w:szCs w:val="24"/>
        </w:rPr>
        <w:t xml:space="preserve">argets </w:t>
      </w:r>
      <w:r>
        <w:rPr>
          <w:rFonts w:ascii="Comic Sans MS" w:hAnsi="Comic Sans MS" w:cs="Arial"/>
          <w:sz w:val="24"/>
          <w:szCs w:val="24"/>
        </w:rPr>
        <w:t xml:space="preserve">are set </w:t>
      </w:r>
      <w:r w:rsidRPr="00362FA5">
        <w:rPr>
          <w:rFonts w:ascii="Comic Sans MS" w:hAnsi="Comic Sans MS" w:cs="Arial"/>
          <w:sz w:val="24"/>
          <w:szCs w:val="24"/>
        </w:rPr>
        <w:t xml:space="preserve">in </w:t>
      </w:r>
      <w:r w:rsidR="00334A7C">
        <w:rPr>
          <w:rFonts w:ascii="Comic Sans MS" w:hAnsi="Comic Sans MS" w:cs="Arial"/>
          <w:sz w:val="24"/>
          <w:szCs w:val="24"/>
        </w:rPr>
        <w:t>r</w:t>
      </w:r>
      <w:r>
        <w:rPr>
          <w:rFonts w:ascii="Comic Sans MS" w:hAnsi="Comic Sans MS" w:cs="Arial"/>
          <w:sz w:val="24"/>
          <w:szCs w:val="24"/>
        </w:rPr>
        <w:t xml:space="preserve">eading, </w:t>
      </w:r>
      <w:r w:rsidR="00334A7C">
        <w:rPr>
          <w:rFonts w:ascii="Comic Sans MS" w:hAnsi="Comic Sans MS" w:cs="Arial"/>
          <w:sz w:val="24"/>
          <w:szCs w:val="24"/>
        </w:rPr>
        <w:t>w</w:t>
      </w:r>
      <w:r>
        <w:rPr>
          <w:rFonts w:ascii="Comic Sans MS" w:hAnsi="Comic Sans MS" w:cs="Arial"/>
          <w:sz w:val="24"/>
          <w:szCs w:val="24"/>
        </w:rPr>
        <w:t xml:space="preserve">riting and </w:t>
      </w:r>
      <w:r w:rsidR="00334A7C">
        <w:rPr>
          <w:rFonts w:ascii="Comic Sans MS" w:hAnsi="Comic Sans MS" w:cs="Arial"/>
          <w:sz w:val="24"/>
          <w:szCs w:val="24"/>
        </w:rPr>
        <w:t>m</w:t>
      </w:r>
      <w:r>
        <w:rPr>
          <w:rFonts w:ascii="Comic Sans MS" w:hAnsi="Comic Sans MS" w:cs="Arial"/>
          <w:sz w:val="24"/>
          <w:szCs w:val="24"/>
        </w:rPr>
        <w:t>aths for all</w:t>
      </w:r>
      <w:r w:rsidRPr="00362FA5">
        <w:rPr>
          <w:rFonts w:ascii="Comic Sans MS" w:hAnsi="Comic Sans MS" w:cs="Arial"/>
          <w:sz w:val="24"/>
          <w:szCs w:val="24"/>
        </w:rPr>
        <w:t xml:space="preserve"> children during each academic year.  Progress is measured against the skills the children </w:t>
      </w:r>
      <w:proofErr w:type="gramStart"/>
      <w:r w:rsidRPr="00362FA5">
        <w:rPr>
          <w:rFonts w:ascii="Comic Sans MS" w:hAnsi="Comic Sans MS" w:cs="Arial"/>
          <w:sz w:val="24"/>
          <w:szCs w:val="24"/>
        </w:rPr>
        <w:t>are able to</w:t>
      </w:r>
      <w:proofErr w:type="gramEnd"/>
      <w:r w:rsidRPr="00362FA5">
        <w:rPr>
          <w:rFonts w:ascii="Comic Sans MS" w:hAnsi="Comic Sans MS" w:cs="Arial"/>
          <w:sz w:val="24"/>
          <w:szCs w:val="24"/>
        </w:rPr>
        <w:t xml:space="preserve"> demonstrate and therefore skills not yet</w:t>
      </w:r>
      <w:r w:rsidR="00B013A5">
        <w:rPr>
          <w:rFonts w:ascii="Comic Sans MS" w:hAnsi="Comic Sans MS" w:cs="Arial"/>
          <w:sz w:val="24"/>
          <w:szCs w:val="24"/>
        </w:rPr>
        <w:t xml:space="preserve"> attained become their next targets. I</w:t>
      </w:r>
      <w:r w:rsidRPr="00362FA5">
        <w:rPr>
          <w:rFonts w:ascii="Comic Sans MS" w:hAnsi="Comic Sans MS" w:cs="Arial"/>
          <w:sz w:val="24"/>
          <w:szCs w:val="24"/>
        </w:rPr>
        <w:t xml:space="preserve">ndividual targets </w:t>
      </w:r>
      <w:r w:rsidR="00B013A5">
        <w:rPr>
          <w:rFonts w:ascii="Comic Sans MS" w:hAnsi="Comic Sans MS" w:cs="Arial"/>
          <w:sz w:val="24"/>
          <w:szCs w:val="24"/>
        </w:rPr>
        <w:t xml:space="preserve">are discussed </w:t>
      </w:r>
      <w:r w:rsidRPr="00362FA5">
        <w:rPr>
          <w:rFonts w:ascii="Comic Sans MS" w:hAnsi="Comic Sans MS" w:cs="Arial"/>
          <w:sz w:val="24"/>
          <w:szCs w:val="24"/>
        </w:rPr>
        <w:t>where ne</w:t>
      </w:r>
      <w:r w:rsidR="00B013A5">
        <w:rPr>
          <w:rFonts w:ascii="Comic Sans MS" w:hAnsi="Comic Sans MS" w:cs="Arial"/>
          <w:sz w:val="24"/>
          <w:szCs w:val="24"/>
        </w:rPr>
        <w:t>cessary and shared with</w:t>
      </w:r>
      <w:r w:rsidRPr="00362FA5">
        <w:rPr>
          <w:rFonts w:ascii="Comic Sans MS" w:hAnsi="Comic Sans MS" w:cs="Arial"/>
          <w:sz w:val="24"/>
          <w:szCs w:val="24"/>
        </w:rPr>
        <w:t xml:space="preserve"> parents.  </w:t>
      </w:r>
      <w:r w:rsidR="00B013A5">
        <w:rPr>
          <w:rFonts w:ascii="Comic Sans MS" w:hAnsi="Comic Sans MS" w:cs="Arial"/>
          <w:sz w:val="24"/>
          <w:szCs w:val="24"/>
        </w:rPr>
        <w:lastRenderedPageBreak/>
        <w:t>Children are</w:t>
      </w:r>
      <w:r w:rsidRPr="00362FA5">
        <w:rPr>
          <w:rFonts w:ascii="Comic Sans MS" w:hAnsi="Comic Sans MS" w:cs="Arial"/>
          <w:sz w:val="24"/>
          <w:szCs w:val="24"/>
        </w:rPr>
        <w:t xml:space="preserve"> encourage</w:t>
      </w:r>
      <w:r w:rsidR="00B013A5">
        <w:rPr>
          <w:rFonts w:ascii="Comic Sans MS" w:hAnsi="Comic Sans MS" w:cs="Arial"/>
          <w:sz w:val="24"/>
          <w:szCs w:val="24"/>
        </w:rPr>
        <w:t>d</w:t>
      </w:r>
      <w:r w:rsidRPr="00362FA5">
        <w:rPr>
          <w:rFonts w:ascii="Comic Sans MS" w:hAnsi="Comic Sans MS" w:cs="Arial"/>
          <w:sz w:val="24"/>
          <w:szCs w:val="24"/>
        </w:rPr>
        <w:t xml:space="preserve"> to set and review targets themselves linked to their individual performance.  </w:t>
      </w:r>
    </w:p>
    <w:p w14:paraId="4CA0A5D8" w14:textId="70398164" w:rsidR="00EF01FF" w:rsidRPr="003E2624" w:rsidRDefault="00EF01FF" w:rsidP="00EF01FF">
      <w:pPr>
        <w:rPr>
          <w:rFonts w:ascii="Comic Sans MS" w:hAnsi="Comic Sans MS"/>
          <w:b/>
          <w:sz w:val="24"/>
          <w:u w:val="single"/>
        </w:rPr>
      </w:pPr>
      <w:r w:rsidRPr="003E2624">
        <w:rPr>
          <w:rFonts w:ascii="Comic Sans MS" w:hAnsi="Comic Sans MS"/>
          <w:b/>
          <w:sz w:val="24"/>
          <w:u w:val="single"/>
        </w:rPr>
        <w:t>Tracking</w:t>
      </w:r>
      <w:r w:rsidR="006438F5">
        <w:rPr>
          <w:rFonts w:ascii="Comic Sans MS" w:hAnsi="Comic Sans MS"/>
          <w:b/>
          <w:sz w:val="24"/>
          <w:u w:val="single"/>
        </w:rPr>
        <w:t xml:space="preserve"> </w:t>
      </w:r>
    </w:p>
    <w:p w14:paraId="3A36EFEA" w14:textId="6286BF7B" w:rsidR="000471A5" w:rsidRPr="000471A5" w:rsidRDefault="003E2624" w:rsidP="00EF01FF">
      <w:pPr>
        <w:rPr>
          <w:rFonts w:ascii="Comic Sans MS" w:hAnsi="Comic Sans MS"/>
          <w:sz w:val="24"/>
        </w:rPr>
      </w:pPr>
      <w:r w:rsidRPr="000471A5">
        <w:rPr>
          <w:rFonts w:ascii="Comic Sans MS" w:hAnsi="Comic Sans MS"/>
          <w:sz w:val="24"/>
        </w:rPr>
        <w:t>Children’s assessments are</w:t>
      </w:r>
      <w:r w:rsidR="000471A5" w:rsidRPr="000471A5">
        <w:rPr>
          <w:rFonts w:ascii="Comic Sans MS" w:hAnsi="Comic Sans MS"/>
          <w:sz w:val="24"/>
        </w:rPr>
        <w:t xml:space="preserve"> tracked in reading, writing, m</w:t>
      </w:r>
      <w:r w:rsidRPr="000471A5">
        <w:rPr>
          <w:rFonts w:ascii="Comic Sans MS" w:hAnsi="Comic Sans MS"/>
          <w:sz w:val="24"/>
        </w:rPr>
        <w:t>aths</w:t>
      </w:r>
      <w:r w:rsidR="000471A5" w:rsidRPr="000471A5">
        <w:rPr>
          <w:rFonts w:ascii="Comic Sans MS" w:hAnsi="Comic Sans MS"/>
          <w:sz w:val="24"/>
        </w:rPr>
        <w:t>, science, history, geography</w:t>
      </w:r>
      <w:r w:rsidR="0085600D">
        <w:rPr>
          <w:rFonts w:ascii="Comic Sans MS" w:hAnsi="Comic Sans MS"/>
          <w:sz w:val="24"/>
        </w:rPr>
        <w:t>, art, DT, music</w:t>
      </w:r>
      <w:r w:rsidR="00CC473D">
        <w:rPr>
          <w:rFonts w:ascii="Comic Sans MS" w:hAnsi="Comic Sans MS"/>
          <w:sz w:val="24"/>
        </w:rPr>
        <w:t>, computing, RE</w:t>
      </w:r>
      <w:r w:rsidR="000471A5" w:rsidRPr="000471A5">
        <w:rPr>
          <w:rFonts w:ascii="Comic Sans MS" w:hAnsi="Comic Sans MS"/>
          <w:sz w:val="24"/>
        </w:rPr>
        <w:t xml:space="preserve"> and PE.  </w:t>
      </w:r>
      <w:r w:rsidR="0085600D">
        <w:rPr>
          <w:rFonts w:ascii="Comic Sans MS" w:hAnsi="Comic Sans MS"/>
          <w:sz w:val="24"/>
        </w:rPr>
        <w:t>Assessment d</w:t>
      </w:r>
      <w:r w:rsidR="000471A5" w:rsidRPr="000471A5">
        <w:rPr>
          <w:rFonts w:ascii="Comic Sans MS" w:hAnsi="Comic Sans MS"/>
          <w:sz w:val="24"/>
        </w:rPr>
        <w:t>ata is collected</w:t>
      </w:r>
      <w:r w:rsidRPr="000471A5">
        <w:rPr>
          <w:rFonts w:ascii="Comic Sans MS" w:hAnsi="Comic Sans MS"/>
          <w:sz w:val="24"/>
        </w:rPr>
        <w:t xml:space="preserve"> </w:t>
      </w:r>
      <w:r w:rsidR="0085600D">
        <w:rPr>
          <w:rFonts w:ascii="Comic Sans MS" w:hAnsi="Comic Sans MS"/>
          <w:sz w:val="24"/>
        </w:rPr>
        <w:t>at each assessment point – see above</w:t>
      </w:r>
      <w:r w:rsidR="00EF01FF" w:rsidRPr="000471A5">
        <w:rPr>
          <w:rFonts w:ascii="Comic Sans MS" w:hAnsi="Comic Sans MS"/>
          <w:sz w:val="24"/>
        </w:rPr>
        <w:t>.</w:t>
      </w:r>
      <w:r w:rsidRPr="000471A5">
        <w:rPr>
          <w:rFonts w:ascii="Comic Sans MS" w:hAnsi="Comic Sans MS"/>
          <w:sz w:val="24"/>
        </w:rPr>
        <w:t xml:space="preserve">  </w:t>
      </w:r>
    </w:p>
    <w:p w14:paraId="4A073A8A" w14:textId="43610615" w:rsidR="00EF01FF" w:rsidRPr="000471A5" w:rsidRDefault="000471A5" w:rsidP="00EF01FF">
      <w:pPr>
        <w:rPr>
          <w:rFonts w:ascii="Comic Sans MS" w:hAnsi="Comic Sans MS"/>
          <w:sz w:val="24"/>
        </w:rPr>
      </w:pPr>
      <w:proofErr w:type="spellStart"/>
      <w:r w:rsidRPr="000471A5">
        <w:rPr>
          <w:rFonts w:ascii="Comic Sans MS" w:hAnsi="Comic Sans MS"/>
          <w:sz w:val="24"/>
        </w:rPr>
        <w:t>Pixl</w:t>
      </w:r>
      <w:proofErr w:type="spellEnd"/>
      <w:r w:rsidRPr="000471A5">
        <w:rPr>
          <w:rFonts w:ascii="Comic Sans MS" w:hAnsi="Comic Sans MS"/>
          <w:sz w:val="24"/>
        </w:rPr>
        <w:t xml:space="preserve"> tests are</w:t>
      </w:r>
      <w:r w:rsidR="00686C6D" w:rsidRPr="000471A5">
        <w:rPr>
          <w:rFonts w:ascii="Comic Sans MS" w:hAnsi="Comic Sans MS"/>
          <w:sz w:val="24"/>
        </w:rPr>
        <w:t xml:space="preserve"> carried out in line with the </w:t>
      </w:r>
      <w:proofErr w:type="spellStart"/>
      <w:r w:rsidR="00686C6D" w:rsidRPr="000471A5">
        <w:rPr>
          <w:rFonts w:ascii="Comic Sans MS" w:hAnsi="Comic Sans MS"/>
          <w:sz w:val="24"/>
        </w:rPr>
        <w:t>Pixl</w:t>
      </w:r>
      <w:proofErr w:type="spellEnd"/>
      <w:r w:rsidR="00686C6D" w:rsidRPr="000471A5">
        <w:rPr>
          <w:rFonts w:ascii="Comic Sans MS" w:hAnsi="Comic Sans MS"/>
          <w:sz w:val="24"/>
        </w:rPr>
        <w:t xml:space="preserve"> assessment calendar</w:t>
      </w:r>
      <w:r>
        <w:rPr>
          <w:rFonts w:ascii="Comic Sans MS" w:hAnsi="Comic Sans MS"/>
          <w:sz w:val="24"/>
        </w:rPr>
        <w:t xml:space="preserve"> and are used to support teacher judgements and inform future planning</w:t>
      </w:r>
      <w:r w:rsidR="00686C6D" w:rsidRPr="000471A5">
        <w:rPr>
          <w:rFonts w:ascii="Comic Sans MS" w:hAnsi="Comic Sans MS"/>
          <w:sz w:val="24"/>
        </w:rPr>
        <w:t>.</w:t>
      </w:r>
    </w:p>
    <w:p w14:paraId="1743D0C8" w14:textId="4B4CEBCD" w:rsidR="00EF01FF" w:rsidRPr="003E2624" w:rsidRDefault="00EF01FF" w:rsidP="00EF01FF">
      <w:pPr>
        <w:rPr>
          <w:rFonts w:ascii="Comic Sans MS" w:hAnsi="Comic Sans MS"/>
          <w:b/>
          <w:sz w:val="24"/>
          <w:u w:val="single"/>
        </w:rPr>
      </w:pPr>
      <w:r w:rsidRPr="003E2624">
        <w:rPr>
          <w:rFonts w:ascii="Comic Sans MS" w:hAnsi="Comic Sans MS"/>
          <w:b/>
          <w:sz w:val="24"/>
          <w:u w:val="single"/>
        </w:rPr>
        <w:t>Pupil Progress Meetings</w:t>
      </w:r>
    </w:p>
    <w:p w14:paraId="1FAD5011" w14:textId="01325DA0" w:rsidR="00EF01FF" w:rsidRPr="003E2624" w:rsidRDefault="00EF01FF" w:rsidP="00EF01FF">
      <w:pPr>
        <w:rPr>
          <w:rFonts w:ascii="Comic Sans MS" w:hAnsi="Comic Sans MS"/>
          <w:sz w:val="24"/>
        </w:rPr>
      </w:pPr>
      <w:r w:rsidRPr="003E2624">
        <w:rPr>
          <w:rFonts w:ascii="Comic Sans MS" w:hAnsi="Comic Sans MS"/>
          <w:sz w:val="24"/>
        </w:rPr>
        <w:t>Staff meet wit</w:t>
      </w:r>
      <w:r w:rsidR="003E2624" w:rsidRPr="003E2624">
        <w:rPr>
          <w:rFonts w:ascii="Comic Sans MS" w:hAnsi="Comic Sans MS"/>
          <w:sz w:val="24"/>
        </w:rPr>
        <w:t xml:space="preserve">h the SLT each </w:t>
      </w:r>
      <w:r w:rsidR="00597561">
        <w:rPr>
          <w:rFonts w:ascii="Comic Sans MS" w:hAnsi="Comic Sans MS"/>
          <w:sz w:val="24"/>
        </w:rPr>
        <w:t>four times per year</w:t>
      </w:r>
      <w:r w:rsidRPr="003E2624">
        <w:rPr>
          <w:rFonts w:ascii="Comic Sans MS" w:hAnsi="Comic Sans MS"/>
          <w:sz w:val="24"/>
        </w:rPr>
        <w:t xml:space="preserve"> to discuss </w:t>
      </w:r>
      <w:r w:rsidR="003E2624" w:rsidRPr="003E2624">
        <w:rPr>
          <w:rFonts w:ascii="Comic Sans MS" w:hAnsi="Comic Sans MS"/>
          <w:sz w:val="24"/>
        </w:rPr>
        <w:t>the progress of their</w:t>
      </w:r>
      <w:r w:rsidRPr="003E2624">
        <w:rPr>
          <w:rFonts w:ascii="Comic Sans MS" w:hAnsi="Comic Sans MS"/>
          <w:sz w:val="24"/>
        </w:rPr>
        <w:t xml:space="preserve"> children, staff must provide evidence of achievement through on going assessments in books and any test scores which support this. A professional dia</w:t>
      </w:r>
      <w:r w:rsidR="00C70B03">
        <w:rPr>
          <w:rFonts w:ascii="Comic Sans MS" w:hAnsi="Comic Sans MS"/>
          <w:sz w:val="24"/>
        </w:rPr>
        <w:t>logue between SLT and staff identifies</w:t>
      </w:r>
      <w:r w:rsidRPr="003E2624">
        <w:rPr>
          <w:rFonts w:ascii="Comic Sans MS" w:hAnsi="Comic Sans MS"/>
          <w:sz w:val="24"/>
        </w:rPr>
        <w:t xml:space="preserve"> gaps and underperforming groups, or those groups who have performed highly.</w:t>
      </w:r>
    </w:p>
    <w:p w14:paraId="56E5539F" w14:textId="06DBA1D8" w:rsidR="00686C6D" w:rsidRDefault="00EF01FF" w:rsidP="00686C6D">
      <w:pPr>
        <w:rPr>
          <w:rFonts w:ascii="Comic Sans MS" w:hAnsi="Comic Sans MS"/>
          <w:b/>
          <w:sz w:val="24"/>
          <w:u w:val="single"/>
        </w:rPr>
      </w:pPr>
      <w:r w:rsidRPr="00EF01FF">
        <w:rPr>
          <w:rFonts w:ascii="Comic Sans MS" w:hAnsi="Comic Sans MS"/>
          <w:b/>
          <w:sz w:val="24"/>
          <w:u w:val="single"/>
        </w:rPr>
        <w:t>Assessment Da</w:t>
      </w:r>
      <w:r w:rsidR="000471A5">
        <w:rPr>
          <w:rFonts w:ascii="Comic Sans MS" w:hAnsi="Comic Sans MS"/>
          <w:b/>
          <w:sz w:val="24"/>
          <w:u w:val="single"/>
        </w:rPr>
        <w:t>ta Returns to GA</w:t>
      </w:r>
      <w:r w:rsidRPr="00EF01FF">
        <w:rPr>
          <w:rFonts w:ascii="Comic Sans MS" w:hAnsi="Comic Sans MS"/>
          <w:b/>
          <w:sz w:val="24"/>
          <w:u w:val="single"/>
        </w:rPr>
        <w:t xml:space="preserve">T  </w:t>
      </w:r>
    </w:p>
    <w:p w14:paraId="36C5E47D" w14:textId="5F02AD27" w:rsidR="00686C6D" w:rsidRPr="00686C6D" w:rsidRDefault="00686C6D" w:rsidP="00686C6D">
      <w:pPr>
        <w:rPr>
          <w:rFonts w:ascii="Comic Sans MS" w:hAnsi="Comic Sans MS"/>
          <w:b/>
          <w:sz w:val="24"/>
          <w:u w:val="single"/>
        </w:rPr>
      </w:pPr>
      <w:r w:rsidRPr="00686C6D">
        <w:rPr>
          <w:rFonts w:ascii="Comic Sans MS" w:hAnsi="Comic Sans MS" w:cs="Calibri"/>
          <w:color w:val="000000"/>
          <w:sz w:val="24"/>
          <w:szCs w:val="24"/>
        </w:rPr>
        <w:t xml:space="preserve">The Trust expects data submission at </w:t>
      </w:r>
      <w:r w:rsidR="008E4B85">
        <w:rPr>
          <w:rFonts w:ascii="Comic Sans MS" w:hAnsi="Comic Sans MS" w:cs="Calibri"/>
          <w:b/>
          <w:bCs/>
          <w:color w:val="000000"/>
          <w:sz w:val="24"/>
          <w:szCs w:val="24"/>
        </w:rPr>
        <w:t>three</w:t>
      </w:r>
      <w:r w:rsidRPr="00686C6D">
        <w:rPr>
          <w:rFonts w:ascii="Comic Sans MS" w:hAnsi="Comic Sans MS" w:cs="Calibri"/>
          <w:b/>
          <w:bCs/>
          <w:color w:val="000000"/>
          <w:sz w:val="24"/>
          <w:szCs w:val="24"/>
        </w:rPr>
        <w:t xml:space="preserve"> points </w:t>
      </w:r>
      <w:r w:rsidRPr="00686C6D">
        <w:rPr>
          <w:rFonts w:ascii="Comic Sans MS" w:hAnsi="Comic Sans MS" w:cs="Calibri"/>
          <w:color w:val="000000"/>
          <w:sz w:val="24"/>
          <w:szCs w:val="24"/>
        </w:rPr>
        <w:t xml:space="preserve">through the year plus a baseline entry: </w:t>
      </w:r>
    </w:p>
    <w:p w14:paraId="60DB4E33" w14:textId="77777777" w:rsidR="00686C6D" w:rsidRPr="00686C6D" w:rsidRDefault="00686C6D" w:rsidP="00686C6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37" w:line="240" w:lineRule="auto"/>
        <w:rPr>
          <w:rFonts w:ascii="Comic Sans MS" w:hAnsi="Comic Sans MS" w:cs="Calibri"/>
          <w:color w:val="000000"/>
          <w:sz w:val="24"/>
          <w:szCs w:val="24"/>
        </w:rPr>
      </w:pPr>
      <w:r w:rsidRPr="00686C6D">
        <w:rPr>
          <w:rFonts w:ascii="Comic Sans MS" w:hAnsi="Comic Sans MS" w:cs="Calibri"/>
          <w:color w:val="000000"/>
          <w:sz w:val="24"/>
          <w:szCs w:val="24"/>
        </w:rPr>
        <w:t xml:space="preserve">September baseline – this is the outcome recorded of the previous summer </w:t>
      </w:r>
      <w:proofErr w:type="gramStart"/>
      <w:r w:rsidRPr="00686C6D">
        <w:rPr>
          <w:rFonts w:ascii="Comic Sans MS" w:hAnsi="Comic Sans MS" w:cs="Calibri"/>
          <w:color w:val="000000"/>
          <w:sz w:val="24"/>
          <w:szCs w:val="24"/>
        </w:rPr>
        <w:t>term</w:t>
      </w:r>
      <w:proofErr w:type="gramEnd"/>
      <w:r w:rsidRPr="00686C6D">
        <w:rPr>
          <w:rFonts w:ascii="Comic Sans MS" w:hAnsi="Comic Sans MS" w:cs="Calibri"/>
          <w:color w:val="000000"/>
          <w:sz w:val="24"/>
          <w:szCs w:val="24"/>
        </w:rPr>
        <w:t xml:space="preserve"> </w:t>
      </w:r>
    </w:p>
    <w:p w14:paraId="24431D99" w14:textId="3AE27427" w:rsidR="00686C6D" w:rsidRPr="00686C6D" w:rsidRDefault="00686C6D" w:rsidP="00686C6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37" w:line="240" w:lineRule="auto"/>
        <w:rPr>
          <w:rFonts w:ascii="Comic Sans MS" w:hAnsi="Comic Sans MS" w:cs="Calibri"/>
          <w:color w:val="000000"/>
          <w:sz w:val="24"/>
          <w:szCs w:val="24"/>
        </w:rPr>
      </w:pPr>
      <w:r w:rsidRPr="00686C6D">
        <w:rPr>
          <w:rFonts w:ascii="Comic Sans MS" w:hAnsi="Comic Sans MS" w:cs="Calibri"/>
          <w:color w:val="000000"/>
          <w:sz w:val="24"/>
          <w:szCs w:val="24"/>
        </w:rPr>
        <w:t>(</w:t>
      </w:r>
      <w:r w:rsidR="008E4B85">
        <w:rPr>
          <w:rFonts w:ascii="Comic Sans MS" w:hAnsi="Comic Sans MS" w:cs="Calibri"/>
          <w:color w:val="000000"/>
          <w:sz w:val="24"/>
          <w:szCs w:val="24"/>
        </w:rPr>
        <w:t>1</w:t>
      </w:r>
      <w:r w:rsidRPr="00686C6D">
        <w:rPr>
          <w:rFonts w:ascii="Comic Sans MS" w:hAnsi="Comic Sans MS" w:cs="Calibri"/>
          <w:color w:val="000000"/>
          <w:sz w:val="24"/>
          <w:szCs w:val="24"/>
        </w:rPr>
        <w:t xml:space="preserve">) December – Data Point </w:t>
      </w:r>
    </w:p>
    <w:p w14:paraId="3DD330A7" w14:textId="2D2DEDFD" w:rsidR="00686C6D" w:rsidRPr="00686C6D" w:rsidRDefault="00686C6D" w:rsidP="00686C6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37" w:line="240" w:lineRule="auto"/>
        <w:rPr>
          <w:rFonts w:ascii="Comic Sans MS" w:hAnsi="Comic Sans MS" w:cs="Calibri"/>
          <w:color w:val="000000"/>
          <w:sz w:val="24"/>
          <w:szCs w:val="24"/>
        </w:rPr>
      </w:pPr>
      <w:r w:rsidRPr="00686C6D">
        <w:rPr>
          <w:rFonts w:ascii="Comic Sans MS" w:hAnsi="Comic Sans MS" w:cs="Calibri"/>
          <w:color w:val="000000"/>
          <w:sz w:val="24"/>
          <w:szCs w:val="24"/>
        </w:rPr>
        <w:t>(</w:t>
      </w:r>
      <w:r w:rsidR="008E4B85">
        <w:rPr>
          <w:rFonts w:ascii="Comic Sans MS" w:hAnsi="Comic Sans MS" w:cs="Calibri"/>
          <w:color w:val="000000"/>
          <w:sz w:val="24"/>
          <w:szCs w:val="24"/>
        </w:rPr>
        <w:t>2</w:t>
      </w:r>
      <w:r w:rsidRPr="00686C6D">
        <w:rPr>
          <w:rFonts w:ascii="Comic Sans MS" w:hAnsi="Comic Sans MS" w:cs="Calibri"/>
          <w:color w:val="000000"/>
          <w:sz w:val="24"/>
          <w:szCs w:val="24"/>
        </w:rPr>
        <w:t xml:space="preserve">) March – Data Point </w:t>
      </w:r>
    </w:p>
    <w:p w14:paraId="37F4A97F" w14:textId="4C9D0973" w:rsidR="00D75735" w:rsidRDefault="00686C6D" w:rsidP="00362FA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color w:val="000000"/>
          <w:sz w:val="24"/>
          <w:szCs w:val="24"/>
        </w:rPr>
      </w:pPr>
      <w:r w:rsidRPr="00686C6D">
        <w:rPr>
          <w:rFonts w:ascii="Comic Sans MS" w:hAnsi="Comic Sans MS" w:cs="Calibri"/>
          <w:color w:val="000000"/>
          <w:sz w:val="24"/>
          <w:szCs w:val="24"/>
        </w:rPr>
        <w:t>(</w:t>
      </w:r>
      <w:r w:rsidR="008E4B85">
        <w:rPr>
          <w:rFonts w:ascii="Comic Sans MS" w:hAnsi="Comic Sans MS" w:cs="Calibri"/>
          <w:color w:val="000000"/>
          <w:sz w:val="24"/>
          <w:szCs w:val="24"/>
        </w:rPr>
        <w:t>3</w:t>
      </w:r>
      <w:r w:rsidRPr="00686C6D">
        <w:rPr>
          <w:rFonts w:ascii="Comic Sans MS" w:hAnsi="Comic Sans MS" w:cs="Calibri"/>
          <w:color w:val="000000"/>
          <w:sz w:val="24"/>
          <w:szCs w:val="24"/>
        </w:rPr>
        <w:t xml:space="preserve">) July – Data Point </w:t>
      </w:r>
    </w:p>
    <w:p w14:paraId="3F806DCC" w14:textId="77777777" w:rsidR="00A462CE" w:rsidRPr="00A462CE" w:rsidRDefault="00A462CE" w:rsidP="00A462CE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color w:val="000000"/>
          <w:sz w:val="24"/>
          <w:szCs w:val="24"/>
        </w:rPr>
      </w:pPr>
    </w:p>
    <w:p w14:paraId="1E67415D" w14:textId="4605343E" w:rsidR="00440259" w:rsidRPr="00671065" w:rsidRDefault="00686C6D" w:rsidP="00007BB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Data </w:t>
      </w:r>
      <w:r w:rsidRPr="00686C6D">
        <w:rPr>
          <w:rFonts w:ascii="Comic Sans MS" w:hAnsi="Comic Sans MS"/>
          <w:sz w:val="24"/>
        </w:rPr>
        <w:t>is submitted to</w:t>
      </w:r>
      <w:r w:rsidR="00460E36">
        <w:rPr>
          <w:rFonts w:ascii="Comic Sans MS" w:hAnsi="Comic Sans MS"/>
          <w:sz w:val="24"/>
        </w:rPr>
        <w:t xml:space="preserve"> the Trust via </w:t>
      </w:r>
      <w:r w:rsidR="009462F8">
        <w:rPr>
          <w:rFonts w:ascii="Comic Sans MS" w:hAnsi="Comic Sans MS"/>
          <w:sz w:val="24"/>
        </w:rPr>
        <w:t>Insight</w:t>
      </w:r>
      <w:r w:rsidR="000471A5">
        <w:rPr>
          <w:rFonts w:ascii="Comic Sans MS" w:hAnsi="Comic Sans MS"/>
          <w:sz w:val="24"/>
        </w:rPr>
        <w:t xml:space="preserve"> and the data is used to monitor the percentage of pupil reaching age related expectations.</w:t>
      </w:r>
    </w:p>
    <w:p w14:paraId="29ABDA2F" w14:textId="32EBE2C4" w:rsidR="00440259" w:rsidRDefault="00007BB9" w:rsidP="00007BB9">
      <w:pPr>
        <w:rPr>
          <w:rFonts w:ascii="Comic Sans MS" w:hAnsi="Comic Sans MS" w:cs="Arial"/>
          <w:b/>
          <w:sz w:val="24"/>
          <w:szCs w:val="24"/>
          <w:u w:val="single"/>
        </w:rPr>
      </w:pPr>
      <w:r w:rsidRPr="00007BB9">
        <w:rPr>
          <w:rFonts w:ascii="Comic Sans MS" w:hAnsi="Comic Sans MS" w:cs="Arial"/>
          <w:b/>
          <w:sz w:val="24"/>
          <w:szCs w:val="24"/>
          <w:u w:val="single"/>
        </w:rPr>
        <w:t>Reporting to parents</w:t>
      </w:r>
    </w:p>
    <w:p w14:paraId="084FB66B" w14:textId="3475E3AB" w:rsidR="00007BB9" w:rsidRPr="00440259" w:rsidRDefault="00007BB9" w:rsidP="00007BB9">
      <w:pPr>
        <w:rPr>
          <w:rFonts w:ascii="Comic Sans MS" w:hAnsi="Comic Sans MS" w:cs="Arial"/>
          <w:b/>
          <w:sz w:val="24"/>
          <w:szCs w:val="24"/>
          <w:u w:val="single"/>
        </w:rPr>
      </w:pPr>
      <w:r>
        <w:rPr>
          <w:rFonts w:ascii="Comic Sans MS" w:hAnsi="Comic Sans MS" w:cs="Arial"/>
          <w:sz w:val="24"/>
          <w:szCs w:val="24"/>
        </w:rPr>
        <w:t>P</w:t>
      </w:r>
      <w:r w:rsidRPr="00007BB9">
        <w:rPr>
          <w:rFonts w:ascii="Comic Sans MS" w:hAnsi="Comic Sans MS" w:cs="Arial"/>
          <w:sz w:val="24"/>
          <w:szCs w:val="24"/>
        </w:rPr>
        <w:t xml:space="preserve">arents </w:t>
      </w:r>
      <w:r>
        <w:rPr>
          <w:rFonts w:ascii="Comic Sans MS" w:hAnsi="Comic Sans MS" w:cs="Arial"/>
          <w:sz w:val="24"/>
          <w:szCs w:val="24"/>
        </w:rPr>
        <w:t xml:space="preserve">are encouraged </w:t>
      </w:r>
      <w:r w:rsidRPr="00007BB9">
        <w:rPr>
          <w:rFonts w:ascii="Comic Sans MS" w:hAnsi="Comic Sans MS" w:cs="Arial"/>
          <w:sz w:val="24"/>
          <w:szCs w:val="24"/>
        </w:rPr>
        <w:t>to contact the Academy if they have any concerns about any aspect of their child’s work or development.</w:t>
      </w:r>
    </w:p>
    <w:p w14:paraId="7515E8A8" w14:textId="77777777" w:rsidR="00007BB9" w:rsidRDefault="00007BB9" w:rsidP="00007BB9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During the first two</w:t>
      </w:r>
      <w:r w:rsidRPr="00007BB9">
        <w:rPr>
          <w:rFonts w:ascii="Comic Sans MS" w:hAnsi="Comic Sans MS" w:cs="Arial"/>
          <w:sz w:val="24"/>
          <w:szCs w:val="24"/>
        </w:rPr>
        <w:t xml:space="preserve"> term</w:t>
      </w:r>
      <w:r>
        <w:rPr>
          <w:rFonts w:ascii="Comic Sans MS" w:hAnsi="Comic Sans MS" w:cs="Arial"/>
          <w:sz w:val="24"/>
          <w:szCs w:val="24"/>
        </w:rPr>
        <w:t>s parents are given</w:t>
      </w:r>
      <w:r w:rsidRPr="00007BB9">
        <w:rPr>
          <w:rFonts w:ascii="Comic Sans MS" w:hAnsi="Comic Sans MS" w:cs="Arial"/>
          <w:sz w:val="24"/>
          <w:szCs w:val="24"/>
        </w:rPr>
        <w:t xml:space="preserve"> the opportunity to meet thei</w:t>
      </w:r>
      <w:r>
        <w:rPr>
          <w:rFonts w:ascii="Comic Sans MS" w:hAnsi="Comic Sans MS" w:cs="Arial"/>
          <w:sz w:val="24"/>
          <w:szCs w:val="24"/>
        </w:rPr>
        <w:t>r child’s teacher.  At both</w:t>
      </w:r>
      <w:r w:rsidRPr="00007BB9">
        <w:rPr>
          <w:rFonts w:ascii="Comic Sans MS" w:hAnsi="Comic Sans MS" w:cs="Arial"/>
          <w:sz w:val="24"/>
          <w:szCs w:val="24"/>
        </w:rPr>
        <w:t xml:space="preserve"> meeting</w:t>
      </w:r>
      <w:r>
        <w:rPr>
          <w:rFonts w:ascii="Comic Sans MS" w:hAnsi="Comic Sans MS" w:cs="Arial"/>
          <w:sz w:val="24"/>
          <w:szCs w:val="24"/>
        </w:rPr>
        <w:t>s</w:t>
      </w:r>
      <w:r w:rsidRPr="00007BB9">
        <w:rPr>
          <w:rFonts w:ascii="Comic Sans MS" w:hAnsi="Comic Sans MS" w:cs="Arial"/>
          <w:sz w:val="24"/>
          <w:szCs w:val="24"/>
        </w:rPr>
        <w:t xml:space="preserve"> </w:t>
      </w:r>
      <w:r>
        <w:rPr>
          <w:rFonts w:ascii="Comic Sans MS" w:hAnsi="Comic Sans MS" w:cs="Arial"/>
          <w:sz w:val="24"/>
          <w:szCs w:val="24"/>
        </w:rPr>
        <w:t>targets are reviewed and discussed with parents.</w:t>
      </w:r>
    </w:p>
    <w:p w14:paraId="648B614D" w14:textId="2C6A5618" w:rsidR="00007BB9" w:rsidRDefault="00007BB9" w:rsidP="00007BB9">
      <w:pPr>
        <w:rPr>
          <w:rFonts w:ascii="Comic Sans MS" w:hAnsi="Comic Sans MS" w:cs="Arial"/>
          <w:sz w:val="24"/>
          <w:szCs w:val="24"/>
        </w:rPr>
      </w:pPr>
      <w:r w:rsidRPr="00007BB9">
        <w:rPr>
          <w:rFonts w:ascii="Comic Sans MS" w:hAnsi="Comic Sans MS" w:cs="Arial"/>
          <w:sz w:val="24"/>
          <w:szCs w:val="24"/>
        </w:rPr>
        <w:lastRenderedPageBreak/>
        <w:t xml:space="preserve">At </w:t>
      </w:r>
      <w:r>
        <w:rPr>
          <w:rFonts w:ascii="Comic Sans MS" w:hAnsi="Comic Sans MS" w:cs="Arial"/>
          <w:sz w:val="24"/>
          <w:szCs w:val="24"/>
        </w:rPr>
        <w:t>the end of the academic year a written report to parents is</w:t>
      </w:r>
      <w:r w:rsidRPr="00007BB9">
        <w:rPr>
          <w:rFonts w:ascii="Comic Sans MS" w:hAnsi="Comic Sans MS" w:cs="Arial"/>
          <w:sz w:val="24"/>
          <w:szCs w:val="24"/>
        </w:rPr>
        <w:t xml:space="preserve"> p</w:t>
      </w:r>
      <w:r>
        <w:rPr>
          <w:rFonts w:ascii="Comic Sans MS" w:hAnsi="Comic Sans MS" w:cs="Arial"/>
          <w:sz w:val="24"/>
          <w:szCs w:val="24"/>
        </w:rPr>
        <w:t xml:space="preserve">roduced, this outlines the progress the </w:t>
      </w:r>
      <w:r w:rsidRPr="00007BB9">
        <w:rPr>
          <w:rFonts w:ascii="Comic Sans MS" w:hAnsi="Comic Sans MS" w:cs="Arial"/>
          <w:sz w:val="24"/>
          <w:szCs w:val="24"/>
        </w:rPr>
        <w:t>ch</w:t>
      </w:r>
      <w:r>
        <w:rPr>
          <w:rFonts w:ascii="Comic Sans MS" w:hAnsi="Comic Sans MS" w:cs="Arial"/>
          <w:sz w:val="24"/>
          <w:szCs w:val="24"/>
        </w:rPr>
        <w:t xml:space="preserve">ildren have made in the different </w:t>
      </w:r>
      <w:r w:rsidRPr="00007BB9">
        <w:rPr>
          <w:rFonts w:ascii="Comic Sans MS" w:hAnsi="Comic Sans MS" w:cs="Arial"/>
          <w:sz w:val="24"/>
          <w:szCs w:val="24"/>
        </w:rPr>
        <w:t>curriculum</w:t>
      </w:r>
      <w:r>
        <w:rPr>
          <w:rFonts w:ascii="Comic Sans MS" w:hAnsi="Comic Sans MS" w:cs="Arial"/>
          <w:sz w:val="24"/>
          <w:szCs w:val="24"/>
        </w:rPr>
        <w:t xml:space="preserve"> areas.  I</w:t>
      </w:r>
      <w:r w:rsidRPr="00007BB9">
        <w:rPr>
          <w:rFonts w:ascii="Comic Sans MS" w:hAnsi="Comic Sans MS" w:cs="Arial"/>
          <w:sz w:val="24"/>
          <w:szCs w:val="24"/>
        </w:rPr>
        <w:t xml:space="preserve">ndividual comments </w:t>
      </w:r>
      <w:r>
        <w:rPr>
          <w:rFonts w:ascii="Comic Sans MS" w:hAnsi="Comic Sans MS" w:cs="Arial"/>
          <w:sz w:val="24"/>
          <w:szCs w:val="24"/>
        </w:rPr>
        <w:t>are written for reading, writing and m</w:t>
      </w:r>
      <w:r w:rsidR="00EF01FF">
        <w:rPr>
          <w:rFonts w:ascii="Comic Sans MS" w:hAnsi="Comic Sans MS" w:cs="Arial"/>
          <w:sz w:val="24"/>
          <w:szCs w:val="24"/>
        </w:rPr>
        <w:t>aths and the f</w:t>
      </w:r>
      <w:r w:rsidRPr="00007BB9">
        <w:rPr>
          <w:rFonts w:ascii="Comic Sans MS" w:hAnsi="Comic Sans MS" w:cs="Arial"/>
          <w:sz w:val="24"/>
          <w:szCs w:val="24"/>
        </w:rPr>
        <w:t>oundation su</w:t>
      </w:r>
      <w:r w:rsidR="00EF01FF">
        <w:rPr>
          <w:rFonts w:ascii="Comic Sans MS" w:hAnsi="Comic Sans MS" w:cs="Arial"/>
          <w:sz w:val="24"/>
          <w:szCs w:val="24"/>
        </w:rPr>
        <w:t>bjects. A general</w:t>
      </w:r>
      <w:r w:rsidRPr="00007BB9">
        <w:rPr>
          <w:rFonts w:ascii="Comic Sans MS" w:hAnsi="Comic Sans MS" w:cs="Arial"/>
          <w:sz w:val="24"/>
          <w:szCs w:val="24"/>
        </w:rPr>
        <w:t xml:space="preserve"> comment about each child</w:t>
      </w:r>
      <w:r w:rsidR="00EF01FF">
        <w:rPr>
          <w:rFonts w:ascii="Comic Sans MS" w:hAnsi="Comic Sans MS" w:cs="Arial"/>
          <w:sz w:val="24"/>
          <w:szCs w:val="24"/>
        </w:rPr>
        <w:t xml:space="preserve"> is also written</w:t>
      </w:r>
      <w:r w:rsidRPr="00007BB9">
        <w:rPr>
          <w:rFonts w:ascii="Comic Sans MS" w:hAnsi="Comic Sans MS" w:cs="Arial"/>
          <w:sz w:val="24"/>
          <w:szCs w:val="24"/>
        </w:rPr>
        <w:t>.</w:t>
      </w:r>
      <w:r w:rsidR="00EF01FF">
        <w:rPr>
          <w:rFonts w:ascii="Comic Sans MS" w:hAnsi="Comic Sans MS" w:cs="Arial"/>
          <w:sz w:val="24"/>
          <w:szCs w:val="24"/>
        </w:rPr>
        <w:t xml:space="preserve"> Year 6 reports </w:t>
      </w:r>
      <w:r w:rsidRPr="00007BB9">
        <w:rPr>
          <w:rFonts w:ascii="Comic Sans MS" w:hAnsi="Comic Sans MS" w:cs="Arial"/>
          <w:sz w:val="24"/>
          <w:szCs w:val="24"/>
        </w:rPr>
        <w:t>also provide de</w:t>
      </w:r>
      <w:r w:rsidR="00EF01FF">
        <w:rPr>
          <w:rFonts w:ascii="Comic Sans MS" w:hAnsi="Comic Sans MS" w:cs="Arial"/>
          <w:sz w:val="24"/>
          <w:szCs w:val="24"/>
        </w:rPr>
        <w:t>tails of the levels achieve in national tests (SATs)</w:t>
      </w:r>
      <w:r w:rsidRPr="00007BB9">
        <w:rPr>
          <w:rFonts w:ascii="Comic Sans MS" w:hAnsi="Comic Sans MS" w:cs="Arial"/>
          <w:sz w:val="24"/>
          <w:szCs w:val="24"/>
        </w:rPr>
        <w:t>.</w:t>
      </w:r>
      <w:r w:rsidR="00D07971">
        <w:rPr>
          <w:rFonts w:ascii="Comic Sans MS" w:hAnsi="Comic Sans MS" w:cs="Arial"/>
          <w:sz w:val="24"/>
          <w:szCs w:val="24"/>
        </w:rPr>
        <w:t xml:space="preserve"> Year 4 reports also provide </w:t>
      </w:r>
      <w:r w:rsidR="00B31843">
        <w:rPr>
          <w:rFonts w:ascii="Comic Sans MS" w:hAnsi="Comic Sans MS" w:cs="Arial"/>
          <w:sz w:val="24"/>
          <w:szCs w:val="24"/>
        </w:rPr>
        <w:t>the results of the Y4 Multiplications Check.</w:t>
      </w:r>
    </w:p>
    <w:p w14:paraId="5220B2F2" w14:textId="77777777" w:rsidR="00C70B03" w:rsidRDefault="00C70B03" w:rsidP="00007BB9">
      <w:pPr>
        <w:rPr>
          <w:rFonts w:ascii="Comic Sans MS" w:hAnsi="Comic Sans MS" w:cs="Arial"/>
          <w:sz w:val="24"/>
          <w:szCs w:val="24"/>
        </w:rPr>
      </w:pPr>
    </w:p>
    <w:p w14:paraId="4B7DBDF0" w14:textId="77777777" w:rsidR="00C70B03" w:rsidRDefault="00C70B03" w:rsidP="00007BB9">
      <w:pPr>
        <w:rPr>
          <w:rFonts w:ascii="Comic Sans MS" w:hAnsi="Comic Sans MS" w:cs="Arial"/>
          <w:sz w:val="24"/>
          <w:szCs w:val="24"/>
        </w:rPr>
      </w:pPr>
    </w:p>
    <w:p w14:paraId="31EC79BA" w14:textId="77777777" w:rsidR="00C70B03" w:rsidRDefault="00C70B03" w:rsidP="00007BB9">
      <w:pPr>
        <w:rPr>
          <w:rFonts w:ascii="Comic Sans MS" w:hAnsi="Comic Sans MS" w:cs="Arial"/>
          <w:sz w:val="24"/>
          <w:szCs w:val="24"/>
        </w:rPr>
      </w:pPr>
    </w:p>
    <w:p w14:paraId="5806B0BB" w14:textId="77777777" w:rsidR="00C70B03" w:rsidRDefault="00C70B03" w:rsidP="00007BB9">
      <w:pPr>
        <w:rPr>
          <w:rFonts w:ascii="Comic Sans MS" w:hAnsi="Comic Sans MS" w:cs="Arial"/>
          <w:sz w:val="24"/>
          <w:szCs w:val="24"/>
        </w:rPr>
      </w:pPr>
    </w:p>
    <w:p w14:paraId="13B6DFCF" w14:textId="77777777" w:rsidR="00C70B03" w:rsidRDefault="00C70B03" w:rsidP="00007BB9">
      <w:pPr>
        <w:rPr>
          <w:rFonts w:ascii="Comic Sans MS" w:hAnsi="Comic Sans MS" w:cs="Arial"/>
          <w:sz w:val="24"/>
          <w:szCs w:val="24"/>
        </w:rPr>
      </w:pPr>
    </w:p>
    <w:p w14:paraId="3C60A250" w14:textId="72FA637A" w:rsidR="00A7414A" w:rsidRDefault="00A7414A" w:rsidP="00007BB9">
      <w:pPr>
        <w:rPr>
          <w:rFonts w:ascii="Comic Sans MS" w:hAnsi="Comic Sans MS" w:cs="Arial"/>
          <w:sz w:val="24"/>
          <w:szCs w:val="24"/>
        </w:rPr>
      </w:pPr>
    </w:p>
    <w:p w14:paraId="0AC74705" w14:textId="2C2205F2" w:rsidR="002B1088" w:rsidRDefault="002B1088" w:rsidP="00007BB9">
      <w:pPr>
        <w:rPr>
          <w:rFonts w:ascii="Comic Sans MS" w:hAnsi="Comic Sans MS" w:cs="Arial"/>
          <w:sz w:val="24"/>
          <w:szCs w:val="24"/>
        </w:rPr>
      </w:pPr>
    </w:p>
    <w:p w14:paraId="304AD893" w14:textId="5A37DC0A" w:rsidR="002B1088" w:rsidRDefault="002B1088" w:rsidP="00007BB9">
      <w:pPr>
        <w:rPr>
          <w:rFonts w:ascii="Comic Sans MS" w:hAnsi="Comic Sans MS" w:cs="Arial"/>
          <w:sz w:val="24"/>
          <w:szCs w:val="24"/>
        </w:rPr>
      </w:pPr>
    </w:p>
    <w:p w14:paraId="2C015D60" w14:textId="323C610D" w:rsidR="002B1088" w:rsidRDefault="002B1088" w:rsidP="00007BB9">
      <w:pPr>
        <w:rPr>
          <w:rFonts w:ascii="Comic Sans MS" w:hAnsi="Comic Sans MS" w:cs="Arial"/>
          <w:sz w:val="24"/>
          <w:szCs w:val="24"/>
        </w:rPr>
      </w:pPr>
    </w:p>
    <w:p w14:paraId="5163FC39" w14:textId="66C40A0B" w:rsidR="002B1088" w:rsidRDefault="002B1088" w:rsidP="00007BB9">
      <w:pPr>
        <w:rPr>
          <w:rFonts w:ascii="Comic Sans MS" w:hAnsi="Comic Sans MS" w:cs="Arial"/>
          <w:sz w:val="24"/>
          <w:szCs w:val="24"/>
        </w:rPr>
      </w:pPr>
    </w:p>
    <w:p w14:paraId="09C23BB0" w14:textId="3ABF6EA0" w:rsidR="002B1088" w:rsidRDefault="002B1088" w:rsidP="00007BB9">
      <w:pPr>
        <w:rPr>
          <w:rFonts w:ascii="Comic Sans MS" w:hAnsi="Comic Sans MS" w:cs="Arial"/>
          <w:sz w:val="24"/>
          <w:szCs w:val="24"/>
        </w:rPr>
      </w:pPr>
    </w:p>
    <w:p w14:paraId="5D03CBD6" w14:textId="2D9D8F10" w:rsidR="002B1088" w:rsidRDefault="002B1088" w:rsidP="00007BB9">
      <w:pPr>
        <w:rPr>
          <w:rFonts w:ascii="Comic Sans MS" w:hAnsi="Comic Sans MS" w:cs="Arial"/>
          <w:sz w:val="24"/>
          <w:szCs w:val="24"/>
        </w:rPr>
      </w:pPr>
    </w:p>
    <w:p w14:paraId="10861F66" w14:textId="5CA452A7" w:rsidR="002B1088" w:rsidRDefault="002B1088" w:rsidP="00007BB9">
      <w:pPr>
        <w:rPr>
          <w:rFonts w:ascii="Comic Sans MS" w:hAnsi="Comic Sans MS" w:cs="Arial"/>
          <w:sz w:val="24"/>
          <w:szCs w:val="24"/>
        </w:rPr>
      </w:pPr>
    </w:p>
    <w:p w14:paraId="310AA72D" w14:textId="608094A4" w:rsidR="002B1088" w:rsidRDefault="002B1088" w:rsidP="00007BB9">
      <w:pPr>
        <w:rPr>
          <w:rFonts w:ascii="Comic Sans MS" w:hAnsi="Comic Sans MS" w:cs="Arial"/>
          <w:sz w:val="24"/>
          <w:szCs w:val="24"/>
        </w:rPr>
      </w:pPr>
    </w:p>
    <w:p w14:paraId="3FD3305E" w14:textId="77777777" w:rsidR="00D75735" w:rsidRDefault="00D75735" w:rsidP="00007BB9">
      <w:pPr>
        <w:rPr>
          <w:rFonts w:ascii="Comic Sans MS" w:hAnsi="Comic Sans MS" w:cs="Arial"/>
          <w:sz w:val="24"/>
          <w:szCs w:val="24"/>
        </w:rPr>
      </w:pPr>
    </w:p>
    <w:p w14:paraId="785BEFA6" w14:textId="77777777" w:rsidR="00C70B03" w:rsidRPr="00007BB9" w:rsidRDefault="00C70B03" w:rsidP="00007BB9">
      <w:pPr>
        <w:rPr>
          <w:rFonts w:ascii="Comic Sans MS" w:hAnsi="Comic Sans MS" w:cs="Arial"/>
          <w:sz w:val="24"/>
          <w:szCs w:val="24"/>
        </w:rPr>
      </w:pPr>
    </w:p>
    <w:p w14:paraId="7A05A485" w14:textId="77777777" w:rsidR="00007BB9" w:rsidRPr="00362FA5" w:rsidRDefault="00007BB9" w:rsidP="00362FA5">
      <w:pPr>
        <w:rPr>
          <w:rFonts w:ascii="Comic Sans MS" w:hAnsi="Comic Sans MS" w:cs="Arial"/>
          <w:sz w:val="24"/>
          <w:szCs w:val="24"/>
        </w:rPr>
      </w:pPr>
    </w:p>
    <w:p w14:paraId="45856DD7" w14:textId="77777777" w:rsidR="00362FA5" w:rsidRPr="00362FA5" w:rsidRDefault="00362FA5" w:rsidP="00362FA5">
      <w:pPr>
        <w:rPr>
          <w:rFonts w:ascii="Comic Sans MS" w:hAnsi="Comic Sans MS" w:cs="Arial"/>
          <w:sz w:val="24"/>
          <w:szCs w:val="24"/>
        </w:rPr>
      </w:pPr>
    </w:p>
    <w:p w14:paraId="2F5FA220" w14:textId="77777777" w:rsidR="009812A7" w:rsidRDefault="009812A7" w:rsidP="00B64F9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color w:val="000000"/>
          <w:sz w:val="24"/>
          <w:szCs w:val="24"/>
        </w:rPr>
      </w:pPr>
    </w:p>
    <w:p w14:paraId="02DB7EA5" w14:textId="77777777" w:rsidR="00B64F9D" w:rsidRPr="00B64F9D" w:rsidRDefault="00B64F9D" w:rsidP="00EF01FF"/>
    <w:sectPr w:rsidR="00B64F9D" w:rsidRPr="00B64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5658E" w14:textId="77777777" w:rsidR="00C13C7D" w:rsidRDefault="00C13C7D" w:rsidP="00FB5034">
      <w:pPr>
        <w:spacing w:after="0" w:line="240" w:lineRule="auto"/>
      </w:pPr>
      <w:r>
        <w:separator/>
      </w:r>
    </w:p>
  </w:endnote>
  <w:endnote w:type="continuationSeparator" w:id="0">
    <w:p w14:paraId="4E5E246D" w14:textId="77777777" w:rsidR="00C13C7D" w:rsidRDefault="00C13C7D" w:rsidP="00FB5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9B34A" w14:textId="77777777" w:rsidR="00C13C7D" w:rsidRDefault="00C13C7D" w:rsidP="00FB5034">
      <w:pPr>
        <w:spacing w:after="0" w:line="240" w:lineRule="auto"/>
      </w:pPr>
      <w:r>
        <w:separator/>
      </w:r>
    </w:p>
  </w:footnote>
  <w:footnote w:type="continuationSeparator" w:id="0">
    <w:p w14:paraId="341D28DB" w14:textId="77777777" w:rsidR="00C13C7D" w:rsidRDefault="00C13C7D" w:rsidP="00FB5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096824"/>
    <w:multiLevelType w:val="hybridMultilevel"/>
    <w:tmpl w:val="F436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4974F1"/>
    <w:multiLevelType w:val="hybridMultilevel"/>
    <w:tmpl w:val="21B0D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3925664">
    <w:abstractNumId w:val="0"/>
  </w:num>
  <w:num w:numId="2" w16cid:durableId="860706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C79"/>
    <w:rsid w:val="00007BB9"/>
    <w:rsid w:val="000235FF"/>
    <w:rsid w:val="000471A5"/>
    <w:rsid w:val="00087A0B"/>
    <w:rsid w:val="00100A7F"/>
    <w:rsid w:val="00101A9C"/>
    <w:rsid w:val="00177A37"/>
    <w:rsid w:val="001C36F6"/>
    <w:rsid w:val="0021439C"/>
    <w:rsid w:val="002438EB"/>
    <w:rsid w:val="0029299D"/>
    <w:rsid w:val="002B1088"/>
    <w:rsid w:val="002B69AD"/>
    <w:rsid w:val="002E10A0"/>
    <w:rsid w:val="00334A7C"/>
    <w:rsid w:val="00362FA5"/>
    <w:rsid w:val="003825BC"/>
    <w:rsid w:val="003A1B8B"/>
    <w:rsid w:val="003D70BF"/>
    <w:rsid w:val="003E2624"/>
    <w:rsid w:val="003E712D"/>
    <w:rsid w:val="00403AEF"/>
    <w:rsid w:val="00421492"/>
    <w:rsid w:val="00431C79"/>
    <w:rsid w:val="00434122"/>
    <w:rsid w:val="00440259"/>
    <w:rsid w:val="00453B2A"/>
    <w:rsid w:val="00460E36"/>
    <w:rsid w:val="00492CBA"/>
    <w:rsid w:val="00597561"/>
    <w:rsid w:val="005B16B0"/>
    <w:rsid w:val="006225EF"/>
    <w:rsid w:val="006438F5"/>
    <w:rsid w:val="00647E41"/>
    <w:rsid w:val="00671065"/>
    <w:rsid w:val="00677553"/>
    <w:rsid w:val="00686C6D"/>
    <w:rsid w:val="00784C71"/>
    <w:rsid w:val="008370FB"/>
    <w:rsid w:val="0085600D"/>
    <w:rsid w:val="008E4B85"/>
    <w:rsid w:val="00906237"/>
    <w:rsid w:val="009462F8"/>
    <w:rsid w:val="009812A7"/>
    <w:rsid w:val="009E2A79"/>
    <w:rsid w:val="009F6EBF"/>
    <w:rsid w:val="00A462CE"/>
    <w:rsid w:val="00A7414A"/>
    <w:rsid w:val="00A745C1"/>
    <w:rsid w:val="00A81557"/>
    <w:rsid w:val="00A81C5B"/>
    <w:rsid w:val="00A820B5"/>
    <w:rsid w:val="00AD6C66"/>
    <w:rsid w:val="00B013A5"/>
    <w:rsid w:val="00B31843"/>
    <w:rsid w:val="00B64F9D"/>
    <w:rsid w:val="00B97E80"/>
    <w:rsid w:val="00C06EFA"/>
    <w:rsid w:val="00C134E6"/>
    <w:rsid w:val="00C13C7D"/>
    <w:rsid w:val="00C57169"/>
    <w:rsid w:val="00C66F09"/>
    <w:rsid w:val="00C70B03"/>
    <w:rsid w:val="00C92F48"/>
    <w:rsid w:val="00CB2B46"/>
    <w:rsid w:val="00CC473D"/>
    <w:rsid w:val="00D00711"/>
    <w:rsid w:val="00D07971"/>
    <w:rsid w:val="00D241BF"/>
    <w:rsid w:val="00D75735"/>
    <w:rsid w:val="00DA162B"/>
    <w:rsid w:val="00DB26DD"/>
    <w:rsid w:val="00DF0927"/>
    <w:rsid w:val="00DF2DB5"/>
    <w:rsid w:val="00EF01FF"/>
    <w:rsid w:val="00EF6CEE"/>
    <w:rsid w:val="00F20C28"/>
    <w:rsid w:val="00F955B3"/>
    <w:rsid w:val="00FB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4768B"/>
  <w15:docId w15:val="{197B251F-4F8F-47C5-8322-ABC4A82F7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64F9D"/>
    <w:pPr>
      <w:ind w:left="720"/>
      <w:contextualSpacing/>
    </w:pPr>
  </w:style>
  <w:style w:type="paragraph" w:customStyle="1" w:styleId="Default">
    <w:name w:val="Default"/>
    <w:rsid w:val="00C70B03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Marples</dc:creator>
  <cp:lastModifiedBy>P MARPLES</cp:lastModifiedBy>
  <cp:revision>8</cp:revision>
  <dcterms:created xsi:type="dcterms:W3CDTF">2024-07-16T12:19:00Z</dcterms:created>
  <dcterms:modified xsi:type="dcterms:W3CDTF">2024-07-16T12:24:00Z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pmarples@skegbyjunioracademy.org</vt:lpwstr>
  </property>
  <property fmtid="{D5CDD505-2E9C-101B-9397-08002B2CF9AE}" pid="6" name="MSIP_Label_71dda7c5-96ca-48e3-9e3a-5c391aea2853_SetDate">
    <vt:lpwstr>2019-07-22T11:42:59.5024213+01:00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